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16836" wp14:editId="0B57D748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98" w:rsidRPr="00472735" w:rsidRDefault="00A95198" w:rsidP="00A95198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47273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АДМИНИСТРАЦИИ БРАТКОВСКОЕ СЕЛЬСКОГО ПОСЕЛЕНИЯ</w:t>
      </w:r>
    </w:p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7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198" w:rsidRPr="00472735" w:rsidRDefault="00FD2DFB" w:rsidP="00A9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21 ноября </w:t>
      </w:r>
      <w:r w:rsidR="001A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A95198" w:rsidRPr="00472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A95198" w:rsidRPr="00472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</w:p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Братковское</w:t>
      </w:r>
    </w:p>
    <w:p w:rsidR="00A95198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98" w:rsidRPr="00472735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98" w:rsidRDefault="00A95198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муниципального имущества</w:t>
      </w:r>
      <w:r w:rsidR="00467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Братковского сельского поселения Кореновского района в оперативное управление муниципальному бюджетному учреждению культуры Братковского сельского поселения Кореновского района  «</w:t>
      </w:r>
      <w:r w:rsidR="00955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E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уравский сельский дом культуры»</w:t>
      </w:r>
    </w:p>
    <w:p w:rsidR="00955780" w:rsidRDefault="00955780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780" w:rsidRDefault="00955780" w:rsidP="00A95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780" w:rsidRPr="001A014B" w:rsidRDefault="00955780" w:rsidP="00892021">
      <w:pPr>
        <w:pStyle w:val="a3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1A014B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Уставом Братковского сельского поселения Кореновского района, Решения Совета Братковского сельского поселения Кореновского район от</w:t>
      </w:r>
      <w:r w:rsidR="00FD2DFB">
        <w:rPr>
          <w:rFonts w:ascii="Times New Roman" w:hAnsi="Times New Roman" w:cs="Times New Roman"/>
          <w:sz w:val="28"/>
          <w:szCs w:val="28"/>
        </w:rPr>
        <w:t xml:space="preserve"> 06 декабря </w:t>
      </w:r>
      <w:r w:rsidRPr="001A014B">
        <w:rPr>
          <w:rFonts w:ascii="Times New Roman" w:hAnsi="Times New Roman" w:cs="Times New Roman"/>
          <w:sz w:val="28"/>
          <w:szCs w:val="28"/>
        </w:rPr>
        <w:t>2018</w:t>
      </w:r>
      <w:r w:rsidR="00FD2D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014B">
        <w:rPr>
          <w:rFonts w:ascii="Times New Roman" w:hAnsi="Times New Roman" w:cs="Times New Roman"/>
          <w:sz w:val="28"/>
          <w:szCs w:val="28"/>
        </w:rPr>
        <w:t xml:space="preserve"> № 273 «</w:t>
      </w:r>
      <w:r w:rsidRPr="001A014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Об утверждении Положения о порядке владения, пользования и распоряжения муниципальной собственностью Братковского сельского поселения Кореновского района, администрация Братковского сельского поселения Кореновского района </w:t>
      </w:r>
      <w:proofErr w:type="gramStart"/>
      <w:r w:rsidRPr="001A014B">
        <w:rPr>
          <w:rFonts w:ascii="Times New Roman" w:eastAsia="Times New Roman CYR" w:hAnsi="Times New Roman" w:cs="Times New Roman"/>
          <w:color w:val="000000"/>
          <w:sz w:val="28"/>
          <w:szCs w:val="28"/>
        </w:rPr>
        <w:t>п</w:t>
      </w:r>
      <w:proofErr w:type="gramEnd"/>
      <w:r w:rsidRPr="001A014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 с т а н </w:t>
      </w:r>
      <w:proofErr w:type="gramStart"/>
      <w:r w:rsidRPr="001A014B">
        <w:rPr>
          <w:rFonts w:ascii="Times New Roman" w:eastAsia="Times New Roman CYR" w:hAnsi="Times New Roman" w:cs="Times New Roman"/>
          <w:color w:val="000000"/>
          <w:sz w:val="28"/>
          <w:szCs w:val="28"/>
        </w:rPr>
        <w:t>о</w:t>
      </w:r>
      <w:proofErr w:type="gramEnd"/>
      <w:r w:rsidRPr="001A014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 л я е т:</w:t>
      </w:r>
    </w:p>
    <w:p w:rsidR="00955780" w:rsidRDefault="00955780" w:rsidP="008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14B">
        <w:rPr>
          <w:rFonts w:ascii="Times New Roman" w:hAnsi="Times New Roman" w:cs="Times New Roman"/>
          <w:sz w:val="28"/>
          <w:szCs w:val="28"/>
        </w:rPr>
        <w:t>1.Передать следующее муниципальное имущество</w:t>
      </w:r>
      <w:r w:rsidR="00624C67">
        <w:rPr>
          <w:rFonts w:ascii="Times New Roman" w:hAnsi="Times New Roman" w:cs="Times New Roman"/>
          <w:sz w:val="28"/>
          <w:szCs w:val="28"/>
        </w:rPr>
        <w:t>:</w:t>
      </w:r>
    </w:p>
    <w:p w:rsidR="00624C67" w:rsidRPr="001A014B" w:rsidRDefault="00892021" w:rsidP="0089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4C67">
        <w:rPr>
          <w:rFonts w:ascii="Times New Roman" w:hAnsi="Times New Roman" w:cs="Times New Roman"/>
          <w:sz w:val="28"/>
          <w:szCs w:val="28"/>
        </w:rPr>
        <w:t>ежилое здание, площадью 646,6 кв.м. с кадастровым номером 23:12:0202007:181, расположенное по адресу: Россия, Краснодарский край</w:t>
      </w:r>
      <w:proofErr w:type="gramStart"/>
      <w:r w:rsidR="00624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4C67">
        <w:rPr>
          <w:rFonts w:ascii="Times New Roman" w:hAnsi="Times New Roman" w:cs="Times New Roman"/>
          <w:sz w:val="28"/>
          <w:szCs w:val="28"/>
        </w:rPr>
        <w:t xml:space="preserve"> Кореновский район, х. Журавский, ул. Южная, № 65</w:t>
      </w:r>
    </w:p>
    <w:p w:rsidR="00955780" w:rsidRPr="001A014B" w:rsidRDefault="00892021" w:rsidP="00114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участок, площадью 6177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с кадастровым номером  23:12:0202007:190, категория земель: земли населенных пунктов- культурное развитие</w:t>
      </w:r>
      <w:r w:rsidR="00114F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955780" w:rsidRPr="001A014B">
        <w:rPr>
          <w:rFonts w:ascii="Times New Roman" w:hAnsi="Times New Roman" w:cs="Times New Roman"/>
          <w:sz w:val="28"/>
          <w:szCs w:val="28"/>
        </w:rPr>
        <w:t xml:space="preserve"> оперативное управление</w:t>
      </w:r>
      <w:r w:rsidR="00955780" w:rsidRPr="001A014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бюджетному учреждению культуры Братковского сельского поселения Кореновского района  «Журавский сельский дом культуры», с постановкой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баланс (Приложение:</w:t>
      </w:r>
      <w:r w:rsidR="00955780" w:rsidRPr="001A014B">
        <w:rPr>
          <w:rFonts w:ascii="Times New Roman" w:hAnsi="Times New Roman" w:cs="Times New Roman"/>
          <w:sz w:val="28"/>
          <w:szCs w:val="28"/>
          <w:lang w:eastAsia="ru-RU"/>
        </w:rPr>
        <w:t xml:space="preserve"> акт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955780" w:rsidRPr="001A014B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передачи)</w:t>
      </w:r>
    </w:p>
    <w:p w:rsidR="00955780" w:rsidRDefault="00955780" w:rsidP="008920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14B">
        <w:rPr>
          <w:rFonts w:ascii="Times New Roman" w:hAnsi="Times New Roman" w:cs="Times New Roman"/>
          <w:sz w:val="28"/>
          <w:szCs w:val="28"/>
        </w:rPr>
        <w:t xml:space="preserve">2.Директору </w:t>
      </w:r>
      <w:r w:rsidR="00D20FB2" w:rsidRPr="001A014B">
        <w:rPr>
          <w:rFonts w:ascii="Times New Roman" w:hAnsi="Times New Roman" w:cs="Times New Roman"/>
          <w:sz w:val="28"/>
          <w:szCs w:val="28"/>
        </w:rPr>
        <w:t xml:space="preserve"> МБУК БСП </w:t>
      </w:r>
      <w:proofErr w:type="gramStart"/>
      <w:r w:rsidR="00D20FB2" w:rsidRPr="001A014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D20FB2" w:rsidRPr="001A014B">
        <w:rPr>
          <w:rFonts w:ascii="Times New Roman" w:hAnsi="Times New Roman" w:cs="Times New Roman"/>
          <w:sz w:val="28"/>
          <w:szCs w:val="28"/>
        </w:rPr>
        <w:t xml:space="preserve"> «Журавский СДК» Парня Е.Н. обеспечить государственную регистрацию права  оперативного управления на объекты  </w:t>
      </w:r>
      <w:r w:rsidR="00D20FB2" w:rsidRPr="001A014B">
        <w:rPr>
          <w:rFonts w:ascii="Times New Roman" w:hAnsi="Times New Roman" w:cs="Times New Roman"/>
          <w:sz w:val="28"/>
          <w:szCs w:val="28"/>
          <w:lang w:eastAsia="ru-RU"/>
        </w:rPr>
        <w:t>в филиале 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Краснодарскому краю</w:t>
      </w:r>
      <w:r w:rsidR="0089202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92021" w:rsidRPr="00892021" w:rsidRDefault="00892021" w:rsidP="008920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21">
        <w:rPr>
          <w:rFonts w:ascii="Times New Roman" w:hAnsi="Times New Roman" w:cs="Times New Roman"/>
          <w:sz w:val="28"/>
          <w:szCs w:val="28"/>
        </w:rPr>
        <w:t>3. Ведущему специалисту общего отдела администрации Братковского сельского поселения Кореновского района Шапошник Л.И. внести соответствующие изменения в реестр муниципального имущества</w:t>
      </w:r>
      <w:r w:rsidR="005226FD">
        <w:rPr>
          <w:rFonts w:ascii="Times New Roman" w:hAnsi="Times New Roman" w:cs="Times New Roman"/>
          <w:sz w:val="28"/>
          <w:szCs w:val="28"/>
        </w:rPr>
        <w:t>.</w:t>
      </w:r>
    </w:p>
    <w:p w:rsidR="005226FD" w:rsidRDefault="005226FD" w:rsidP="00522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6FD" w:rsidRDefault="005226FD" w:rsidP="00522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6FD" w:rsidRDefault="005226FD" w:rsidP="00522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6FD" w:rsidRPr="00892021" w:rsidRDefault="005226FD" w:rsidP="00522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2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920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0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</w:t>
      </w:r>
    </w:p>
    <w:p w:rsidR="005226FD" w:rsidRPr="00892021" w:rsidRDefault="005226FD" w:rsidP="005226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21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5226FD" w:rsidRPr="00892021" w:rsidRDefault="005226FD" w:rsidP="0052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6FD" w:rsidRPr="00892021" w:rsidRDefault="005226FD" w:rsidP="0052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6FD" w:rsidRPr="001A014B" w:rsidRDefault="005226FD" w:rsidP="00522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6FD" w:rsidRDefault="005226FD" w:rsidP="0052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5226FD" w:rsidRDefault="005226FD" w:rsidP="0052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226FD" w:rsidRDefault="005226FD" w:rsidP="0052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5226FD" w:rsidRDefault="005226FD" w:rsidP="0052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6FD" w:rsidRPr="001A014B" w:rsidRDefault="005226FD" w:rsidP="00522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6FD" w:rsidRPr="001A014B" w:rsidRDefault="005226FD" w:rsidP="00522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021" w:rsidRDefault="00892021" w:rsidP="008920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892021" w:rsidSect="008920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AA222D" w:rsidRDefault="001A014B" w:rsidP="00892021">
      <w:pPr>
        <w:pStyle w:val="a3"/>
        <w:tabs>
          <w:tab w:val="left" w:pos="5954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222D" w:rsidRDefault="001A014B" w:rsidP="00892021">
      <w:pPr>
        <w:pStyle w:val="a3"/>
        <w:tabs>
          <w:tab w:val="left" w:pos="5954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Братковского сельского поселения </w:t>
      </w:r>
    </w:p>
    <w:p w:rsidR="00D20FB2" w:rsidRDefault="001A014B" w:rsidP="00892021">
      <w:pPr>
        <w:pStyle w:val="a3"/>
        <w:tabs>
          <w:tab w:val="left" w:pos="5954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D20FB2" w:rsidRDefault="00AA222D" w:rsidP="00892021">
      <w:pPr>
        <w:pStyle w:val="a3"/>
        <w:tabs>
          <w:tab w:val="left" w:pos="5954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2DFB">
        <w:rPr>
          <w:rFonts w:ascii="Times New Roman" w:hAnsi="Times New Roman" w:cs="Times New Roman"/>
          <w:sz w:val="28"/>
          <w:szCs w:val="28"/>
        </w:rPr>
        <w:t xml:space="preserve">21.11.2019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DFB">
        <w:rPr>
          <w:rFonts w:ascii="Times New Roman" w:hAnsi="Times New Roman" w:cs="Times New Roman"/>
          <w:sz w:val="28"/>
          <w:szCs w:val="28"/>
        </w:rPr>
        <w:t>111</w:t>
      </w:r>
    </w:p>
    <w:p w:rsidR="00D20FB2" w:rsidRDefault="00D20FB2" w:rsidP="001A0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2021" w:rsidRDefault="00892021" w:rsidP="001A0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222D" w:rsidRDefault="0088607D" w:rsidP="001A0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20FB2" w:rsidRDefault="0088607D" w:rsidP="001A0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gramStart"/>
      <w:r w:rsidR="001A01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ередачи</w:t>
      </w:r>
      <w:r w:rsidR="001A014B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D20FB2" w:rsidRDefault="00D20FB2" w:rsidP="001A0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FB2" w:rsidRDefault="00FD2DFB" w:rsidP="001A0BA1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1A014B">
        <w:rPr>
          <w:rFonts w:ascii="Times New Roman" w:hAnsi="Times New Roman" w:cs="Times New Roman"/>
          <w:sz w:val="28"/>
          <w:szCs w:val="28"/>
        </w:rPr>
        <w:t>.11.2019 года</w:t>
      </w:r>
    </w:p>
    <w:p w:rsidR="00D20FB2" w:rsidRDefault="00D20FB2" w:rsidP="00955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FB2" w:rsidRDefault="00D20FB2" w:rsidP="00955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FB2" w:rsidRDefault="001A014B" w:rsidP="001A0B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Братковск</w:t>
      </w:r>
      <w:r w:rsidR="00FD2DFB">
        <w:rPr>
          <w:rFonts w:ascii="Times New Roman" w:hAnsi="Times New Roman" w:cs="Times New Roman"/>
          <w:sz w:val="28"/>
          <w:szCs w:val="28"/>
        </w:rPr>
        <w:t>ое сельское поселение Кореновского района</w:t>
      </w:r>
      <w:r>
        <w:rPr>
          <w:rFonts w:ascii="Times New Roman" w:hAnsi="Times New Roman" w:cs="Times New Roman"/>
          <w:sz w:val="28"/>
          <w:szCs w:val="28"/>
        </w:rPr>
        <w:t>, в лице главы Демченко Алексея Владимировича и МБУК БСП КР «Журавский  сельский дом культуры» в лице директора Парня Елены  Николаевны, на основании постановления администрации Братковского сельского поселения Кореновского района составили настоящий акт о нижеследующем:</w:t>
      </w:r>
    </w:p>
    <w:p w:rsidR="001A014B" w:rsidRDefault="001A0BA1" w:rsidP="001A0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631D">
        <w:rPr>
          <w:rFonts w:ascii="Times New Roman" w:hAnsi="Times New Roman" w:cs="Times New Roman"/>
          <w:sz w:val="28"/>
          <w:szCs w:val="28"/>
        </w:rPr>
        <w:t>ередающая сторона передаёт из муниципальной собственности Братковского сельского поселения Кореновского района</w:t>
      </w:r>
      <w:r w:rsidR="00AA222D">
        <w:rPr>
          <w:rFonts w:ascii="Times New Roman" w:hAnsi="Times New Roman" w:cs="Times New Roman"/>
          <w:sz w:val="28"/>
          <w:szCs w:val="28"/>
        </w:rPr>
        <w:t xml:space="preserve">, </w:t>
      </w:r>
      <w:r w:rsidR="00CF631D">
        <w:rPr>
          <w:rFonts w:ascii="Times New Roman" w:hAnsi="Times New Roman" w:cs="Times New Roman"/>
          <w:sz w:val="28"/>
          <w:szCs w:val="28"/>
        </w:rPr>
        <w:t xml:space="preserve"> а принимающая сторона принимает в оперативное управление следующее имущество:</w:t>
      </w:r>
    </w:p>
    <w:p w:rsidR="00CF631D" w:rsidRDefault="00CF631D" w:rsidP="0095578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2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2410"/>
        <w:gridCol w:w="2552"/>
        <w:gridCol w:w="1559"/>
        <w:gridCol w:w="1418"/>
      </w:tblGrid>
      <w:tr w:rsidR="00CF631D" w:rsidRPr="00CF631D" w:rsidTr="00892021">
        <w:tc>
          <w:tcPr>
            <w:tcW w:w="540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552" w:type="dxa"/>
          </w:tcPr>
          <w:p w:rsidR="00CF631D" w:rsidRPr="00CF631D" w:rsidRDefault="00CF631D" w:rsidP="00CF631D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1559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Кадастровая, балансовая стоимость, руб.</w:t>
            </w:r>
          </w:p>
        </w:tc>
        <w:tc>
          <w:tcPr>
            <w:tcW w:w="1418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="00624C6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F631D" w:rsidRPr="00CF631D" w:rsidTr="00892021">
        <w:tc>
          <w:tcPr>
            <w:tcW w:w="540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3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</w:tcPr>
          <w:p w:rsidR="00CF631D" w:rsidRPr="00CF631D" w:rsidRDefault="00892021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CF631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Кореновский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31D">
              <w:rPr>
                <w:rFonts w:ascii="Times New Roman" w:hAnsi="Times New Roman" w:cs="Times New Roman"/>
                <w:sz w:val="24"/>
                <w:szCs w:val="24"/>
              </w:rPr>
              <w:t>х. Журавский,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F631D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№65</w:t>
            </w:r>
          </w:p>
        </w:tc>
        <w:tc>
          <w:tcPr>
            <w:tcW w:w="2552" w:type="dxa"/>
          </w:tcPr>
          <w:p w:rsidR="00CF631D" w:rsidRPr="00CF631D" w:rsidRDefault="00624C67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631D">
              <w:rPr>
                <w:rFonts w:ascii="Times New Roman" w:hAnsi="Times New Roman" w:cs="Times New Roman"/>
                <w:sz w:val="24"/>
                <w:szCs w:val="24"/>
              </w:rPr>
              <w:t>лощадь-646,6 кв.м, этажность-1, кадастровый номер 23:12:0202007:181</w:t>
            </w:r>
          </w:p>
        </w:tc>
        <w:tc>
          <w:tcPr>
            <w:tcW w:w="1559" w:type="dxa"/>
          </w:tcPr>
          <w:p w:rsidR="00AA222D" w:rsidRDefault="00AA222D" w:rsidP="00AA222D">
            <w:pPr>
              <w:rPr>
                <w:sz w:val="16"/>
                <w:szCs w:val="16"/>
              </w:rPr>
            </w:pPr>
          </w:p>
          <w:p w:rsidR="00CF631D" w:rsidRPr="00CF631D" w:rsidRDefault="0094024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435915</w:t>
            </w:r>
          </w:p>
        </w:tc>
        <w:tc>
          <w:tcPr>
            <w:tcW w:w="1418" w:type="dxa"/>
          </w:tcPr>
          <w:p w:rsid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67" w:rsidRPr="00CF631D" w:rsidRDefault="00624C67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435915</w:t>
            </w:r>
          </w:p>
        </w:tc>
      </w:tr>
      <w:tr w:rsidR="00CF631D" w:rsidRPr="00CF631D" w:rsidTr="00892021">
        <w:tc>
          <w:tcPr>
            <w:tcW w:w="540" w:type="dxa"/>
          </w:tcPr>
          <w:p w:rsidR="00CF631D" w:rsidRPr="00CF631D" w:rsidRDefault="00AA222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3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CF631D" w:rsidRPr="00CF631D" w:rsidRDefault="00892021" w:rsidP="005202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CF631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Кореновский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31D">
              <w:rPr>
                <w:rFonts w:ascii="Times New Roman" w:hAnsi="Times New Roman" w:cs="Times New Roman"/>
                <w:sz w:val="24"/>
                <w:szCs w:val="24"/>
              </w:rPr>
              <w:t xml:space="preserve"> х. Журавский,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F631D">
              <w:rPr>
                <w:rFonts w:ascii="Times New Roman" w:hAnsi="Times New Roman" w:cs="Times New Roman"/>
                <w:sz w:val="24"/>
                <w:szCs w:val="24"/>
              </w:rPr>
              <w:t>ул. Южная, №65</w:t>
            </w:r>
          </w:p>
        </w:tc>
        <w:tc>
          <w:tcPr>
            <w:tcW w:w="2552" w:type="dxa"/>
          </w:tcPr>
          <w:p w:rsidR="00CF631D" w:rsidRPr="00CF631D" w:rsidRDefault="00624C67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222D">
              <w:rPr>
                <w:rFonts w:ascii="Times New Roman" w:hAnsi="Times New Roman" w:cs="Times New Roman"/>
                <w:sz w:val="24"/>
                <w:szCs w:val="24"/>
              </w:rPr>
              <w:t>лощадь-</w:t>
            </w:r>
            <w:r w:rsidR="00070A80">
              <w:rPr>
                <w:rFonts w:ascii="Times New Roman" w:hAnsi="Times New Roman" w:cs="Times New Roman"/>
                <w:sz w:val="24"/>
                <w:szCs w:val="24"/>
              </w:rPr>
              <w:t>6177 кв.м</w:t>
            </w:r>
            <w:r w:rsidR="00AA222D">
              <w:rPr>
                <w:rFonts w:ascii="Times New Roman" w:hAnsi="Times New Roman" w:cs="Times New Roman"/>
                <w:sz w:val="24"/>
                <w:szCs w:val="24"/>
              </w:rPr>
              <w:t>, кадастровый номер – 23:12:0202007:190,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22D">
              <w:rPr>
                <w:rFonts w:ascii="Times New Roman" w:hAnsi="Times New Roman" w:cs="Times New Roman"/>
                <w:sz w:val="24"/>
                <w:szCs w:val="24"/>
              </w:rPr>
              <w:t>категория земель земли населенных пунктов  - культурное развитие.</w:t>
            </w:r>
          </w:p>
        </w:tc>
        <w:tc>
          <w:tcPr>
            <w:tcW w:w="1559" w:type="dxa"/>
          </w:tcPr>
          <w:p w:rsidR="00CF631D" w:rsidRPr="00CF631D" w:rsidRDefault="001A0BA1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465622,26</w:t>
            </w:r>
          </w:p>
        </w:tc>
        <w:tc>
          <w:tcPr>
            <w:tcW w:w="1418" w:type="dxa"/>
          </w:tcPr>
          <w:p w:rsidR="00CF631D" w:rsidRPr="00CF631D" w:rsidRDefault="00CF631D" w:rsidP="00955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BA1" w:rsidRDefault="001A0BA1" w:rsidP="00955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C67" w:rsidRDefault="00624C67" w:rsidP="0095578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0BA1" w:rsidTr="00624C67">
        <w:tc>
          <w:tcPr>
            <w:tcW w:w="4785" w:type="dxa"/>
          </w:tcPr>
          <w:p w:rsidR="001A0BA1" w:rsidRDefault="00624C67" w:rsidP="0095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Братковского сельского поселения Кореновского района</w:t>
            </w:r>
          </w:p>
          <w:p w:rsidR="00624C67" w:rsidRDefault="00624C67" w:rsidP="0095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C67" w:rsidRDefault="00624C67" w:rsidP="0095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_____________А.В. Демченко</w:t>
            </w:r>
          </w:p>
        </w:tc>
        <w:tc>
          <w:tcPr>
            <w:tcW w:w="4786" w:type="dxa"/>
          </w:tcPr>
          <w:p w:rsidR="001A0BA1" w:rsidRDefault="00624C67" w:rsidP="00624C67">
            <w:pPr>
              <w:pStyle w:val="a3"/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МБУК БСП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«Журавский СДК»</w:t>
            </w:r>
          </w:p>
          <w:p w:rsidR="00624C67" w:rsidRDefault="00624C67" w:rsidP="0095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C67" w:rsidRDefault="00624C67" w:rsidP="0095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________________Е.Н. Парня</w:t>
            </w:r>
          </w:p>
        </w:tc>
      </w:tr>
    </w:tbl>
    <w:p w:rsidR="001A0BA1" w:rsidRDefault="001A0BA1" w:rsidP="009557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0BA1" w:rsidSect="008920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3B"/>
    <w:rsid w:val="00070A80"/>
    <w:rsid w:val="000A0D3B"/>
    <w:rsid w:val="00114F1E"/>
    <w:rsid w:val="00142990"/>
    <w:rsid w:val="001A014B"/>
    <w:rsid w:val="001A0BA1"/>
    <w:rsid w:val="00467E1D"/>
    <w:rsid w:val="005226FD"/>
    <w:rsid w:val="00624C67"/>
    <w:rsid w:val="0088607D"/>
    <w:rsid w:val="00892021"/>
    <w:rsid w:val="0094024D"/>
    <w:rsid w:val="00952751"/>
    <w:rsid w:val="00955780"/>
    <w:rsid w:val="00A95198"/>
    <w:rsid w:val="00AA222D"/>
    <w:rsid w:val="00CF631D"/>
    <w:rsid w:val="00D20FB2"/>
    <w:rsid w:val="00E83458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Vaio sony</cp:lastModifiedBy>
  <cp:revision>9</cp:revision>
  <cp:lastPrinted>2019-12-09T12:14:00Z</cp:lastPrinted>
  <dcterms:created xsi:type="dcterms:W3CDTF">2019-11-12T11:59:00Z</dcterms:created>
  <dcterms:modified xsi:type="dcterms:W3CDTF">2019-12-19T05:50:00Z</dcterms:modified>
</cp:coreProperties>
</file>