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480" w:rsidRDefault="005857AA" w:rsidP="003B0480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4pt">
            <v:imagedata r:id="rId4" o:title=""/>
          </v:shape>
        </w:pict>
      </w:r>
    </w:p>
    <w:p w:rsidR="003B0480" w:rsidRDefault="003B0480" w:rsidP="003B0480">
      <w:pPr>
        <w:rPr>
          <w:b/>
        </w:rPr>
      </w:pPr>
    </w:p>
    <w:p w:rsidR="003B0480" w:rsidRPr="004B7E16" w:rsidRDefault="003B0480" w:rsidP="003B0480">
      <w:pPr>
        <w:pStyle w:val="2"/>
        <w:rPr>
          <w:b/>
        </w:rPr>
      </w:pPr>
      <w:r w:rsidRPr="004B7E16">
        <w:rPr>
          <w:b/>
        </w:rPr>
        <w:t>АДМИНИСТРАЦИИ БРАТКОВСКОГО СЕЛЬСКОГО ПОСЕЛЕНИЯ</w:t>
      </w:r>
    </w:p>
    <w:p w:rsidR="003B0480" w:rsidRDefault="009F7558" w:rsidP="009F7558">
      <w:pPr>
        <w:pStyle w:val="2"/>
        <w:rPr>
          <w:b/>
        </w:rPr>
      </w:pPr>
      <w:r>
        <w:rPr>
          <w:b/>
        </w:rPr>
        <w:t xml:space="preserve">КОРЕНОВСКОГО </w:t>
      </w:r>
      <w:r w:rsidR="003B0480" w:rsidRPr="004B7E16">
        <w:rPr>
          <w:b/>
        </w:rPr>
        <w:t>РАЙОНА</w:t>
      </w:r>
    </w:p>
    <w:p w:rsidR="009F7558" w:rsidRPr="009F7558" w:rsidRDefault="009F7558" w:rsidP="009F7558">
      <w:pPr>
        <w:spacing w:after="0" w:line="240" w:lineRule="auto"/>
        <w:rPr>
          <w:lang w:eastAsia="ru-RU"/>
        </w:rPr>
      </w:pPr>
    </w:p>
    <w:p w:rsidR="003B0480" w:rsidRPr="009F7558" w:rsidRDefault="003B0480" w:rsidP="009F755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F7558">
        <w:rPr>
          <w:rFonts w:ascii="Times New Roman" w:hAnsi="Times New Roman"/>
          <w:b/>
          <w:sz w:val="32"/>
          <w:szCs w:val="32"/>
        </w:rPr>
        <w:t>ПОСТАНОВЛЕНИЕ</w:t>
      </w:r>
    </w:p>
    <w:p w:rsidR="003B0480" w:rsidRPr="00002F0D" w:rsidRDefault="003B0480" w:rsidP="009F7558">
      <w:pPr>
        <w:spacing w:after="0" w:line="240" w:lineRule="auto"/>
        <w:jc w:val="center"/>
        <w:rPr>
          <w:b/>
          <w:sz w:val="28"/>
          <w:szCs w:val="28"/>
        </w:rPr>
      </w:pPr>
    </w:p>
    <w:p w:rsidR="003B0480" w:rsidRPr="009F7558" w:rsidRDefault="00E943BF" w:rsidP="003B0480">
      <w:pPr>
        <w:rPr>
          <w:rFonts w:ascii="Times New Roman" w:hAnsi="Times New Roman"/>
          <w:sz w:val="24"/>
          <w:szCs w:val="24"/>
        </w:rPr>
      </w:pPr>
      <w:r w:rsidRPr="009F7558">
        <w:rPr>
          <w:rFonts w:ascii="Times New Roman" w:hAnsi="Times New Roman"/>
          <w:b/>
          <w:sz w:val="24"/>
          <w:szCs w:val="24"/>
        </w:rPr>
        <w:t xml:space="preserve">от </w:t>
      </w:r>
      <w:r w:rsidR="005857AA">
        <w:rPr>
          <w:rFonts w:ascii="Times New Roman" w:hAnsi="Times New Roman"/>
          <w:b/>
          <w:sz w:val="24"/>
          <w:szCs w:val="24"/>
        </w:rPr>
        <w:t>00</w:t>
      </w:r>
      <w:r w:rsidR="009F7558" w:rsidRPr="009F7558">
        <w:rPr>
          <w:rFonts w:ascii="Times New Roman" w:hAnsi="Times New Roman"/>
          <w:b/>
          <w:sz w:val="24"/>
          <w:szCs w:val="24"/>
        </w:rPr>
        <w:t xml:space="preserve"> декабря </w:t>
      </w:r>
      <w:r w:rsidR="003B0480" w:rsidRPr="009F7558">
        <w:rPr>
          <w:rFonts w:ascii="Times New Roman" w:hAnsi="Times New Roman"/>
          <w:b/>
          <w:sz w:val="24"/>
          <w:szCs w:val="24"/>
        </w:rPr>
        <w:t>2018</w:t>
      </w:r>
      <w:r w:rsidR="003B0480" w:rsidRPr="009F7558">
        <w:rPr>
          <w:rFonts w:ascii="Times New Roman" w:hAnsi="Times New Roman"/>
          <w:sz w:val="24"/>
          <w:szCs w:val="24"/>
        </w:rPr>
        <w:t xml:space="preserve"> </w:t>
      </w:r>
      <w:r w:rsidR="003B0480" w:rsidRPr="009F7558">
        <w:rPr>
          <w:rFonts w:ascii="Times New Roman" w:hAnsi="Times New Roman"/>
          <w:b/>
          <w:sz w:val="24"/>
          <w:szCs w:val="24"/>
        </w:rPr>
        <w:t>года</w:t>
      </w:r>
      <w:r w:rsidR="00002F0D" w:rsidRPr="009F7558">
        <w:rPr>
          <w:sz w:val="24"/>
          <w:szCs w:val="24"/>
        </w:rPr>
        <w:tab/>
      </w:r>
      <w:r w:rsidR="00002F0D" w:rsidRPr="009F7558">
        <w:rPr>
          <w:sz w:val="24"/>
          <w:szCs w:val="24"/>
        </w:rPr>
        <w:tab/>
      </w:r>
      <w:r w:rsidR="003B0480" w:rsidRPr="009F7558">
        <w:rPr>
          <w:sz w:val="24"/>
          <w:szCs w:val="24"/>
        </w:rPr>
        <w:tab/>
      </w:r>
      <w:r w:rsidR="003B0480" w:rsidRPr="009F7558">
        <w:rPr>
          <w:sz w:val="24"/>
          <w:szCs w:val="24"/>
        </w:rPr>
        <w:tab/>
      </w:r>
      <w:r w:rsidR="003B0480" w:rsidRPr="009F7558">
        <w:rPr>
          <w:sz w:val="24"/>
          <w:szCs w:val="24"/>
        </w:rPr>
        <w:tab/>
      </w:r>
      <w:r w:rsidR="003B0480" w:rsidRPr="009F7558">
        <w:rPr>
          <w:b/>
          <w:sz w:val="24"/>
          <w:szCs w:val="24"/>
        </w:rPr>
        <w:tab/>
      </w:r>
      <w:r w:rsidR="003B0480" w:rsidRPr="009F7558">
        <w:rPr>
          <w:b/>
          <w:sz w:val="24"/>
          <w:szCs w:val="24"/>
        </w:rPr>
        <w:tab/>
      </w:r>
      <w:r w:rsidR="003B0480" w:rsidRPr="009F7558">
        <w:rPr>
          <w:b/>
          <w:sz w:val="24"/>
          <w:szCs w:val="24"/>
        </w:rPr>
        <w:tab/>
      </w:r>
      <w:r w:rsidR="009F7558" w:rsidRPr="009F7558">
        <w:rPr>
          <w:rFonts w:ascii="Times New Roman" w:hAnsi="Times New Roman"/>
          <w:b/>
          <w:sz w:val="24"/>
          <w:szCs w:val="24"/>
        </w:rPr>
        <w:t xml:space="preserve">     </w:t>
      </w:r>
      <w:r w:rsidR="003B0480" w:rsidRPr="009F7558">
        <w:rPr>
          <w:rFonts w:ascii="Times New Roman" w:hAnsi="Times New Roman"/>
          <w:b/>
          <w:sz w:val="24"/>
          <w:szCs w:val="24"/>
        </w:rPr>
        <w:t xml:space="preserve">№ </w:t>
      </w:r>
      <w:r w:rsidR="005857AA">
        <w:rPr>
          <w:rFonts w:ascii="Times New Roman" w:hAnsi="Times New Roman"/>
          <w:b/>
          <w:sz w:val="24"/>
          <w:szCs w:val="24"/>
        </w:rPr>
        <w:t>000</w:t>
      </w:r>
    </w:p>
    <w:p w:rsidR="003B0480" w:rsidRPr="009F7558" w:rsidRDefault="003B0480" w:rsidP="009F75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9F7558">
        <w:rPr>
          <w:rFonts w:ascii="Times New Roman" w:hAnsi="Times New Roman"/>
          <w:sz w:val="24"/>
          <w:szCs w:val="24"/>
        </w:rPr>
        <w:t>с.Братковское</w:t>
      </w:r>
      <w:proofErr w:type="spellEnd"/>
    </w:p>
    <w:p w:rsidR="007E7E5E" w:rsidRDefault="007E7E5E" w:rsidP="009F7558">
      <w:pPr>
        <w:pStyle w:val="ConsPlusNormal"/>
        <w:jc w:val="center"/>
        <w:outlineLvl w:val="0"/>
        <w:rPr>
          <w:rFonts w:ascii="Times New Roman" w:hAnsi="Times New Roman" w:cs="Times New Roman"/>
          <w:sz w:val="20"/>
          <w:lang w:eastAsia="ar-SA"/>
        </w:rPr>
      </w:pPr>
    </w:p>
    <w:p w:rsidR="009F7558" w:rsidRDefault="009F7558" w:rsidP="009F7558">
      <w:pPr>
        <w:pStyle w:val="ConsPlusNormal"/>
        <w:jc w:val="center"/>
        <w:outlineLvl w:val="0"/>
        <w:rPr>
          <w:rFonts w:ascii="Times New Roman" w:hAnsi="Times New Roman" w:cs="Times New Roman"/>
          <w:sz w:val="20"/>
          <w:lang w:eastAsia="ar-SA"/>
        </w:rPr>
      </w:pPr>
    </w:p>
    <w:p w:rsidR="00002F0D" w:rsidRPr="00246715" w:rsidRDefault="00002F0D" w:rsidP="009F755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46715">
        <w:rPr>
          <w:rFonts w:ascii="Times New Roman" w:hAnsi="Times New Roman" w:cs="Times New Roman"/>
          <w:b/>
          <w:sz w:val="28"/>
          <w:szCs w:val="28"/>
          <w:lang w:eastAsia="ar-SA"/>
        </w:rPr>
        <w:t>Об утверждении положения</w:t>
      </w:r>
    </w:p>
    <w:p w:rsidR="00246715" w:rsidRPr="00246715" w:rsidRDefault="00246715" w:rsidP="00002F0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4671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 стратегическом планировании </w:t>
      </w:r>
    </w:p>
    <w:p w:rsidR="00246715" w:rsidRPr="00246715" w:rsidRDefault="00246715" w:rsidP="00002F0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46715">
        <w:rPr>
          <w:rFonts w:ascii="Times New Roman" w:hAnsi="Times New Roman" w:cs="Times New Roman"/>
          <w:b/>
          <w:sz w:val="28"/>
          <w:szCs w:val="28"/>
          <w:lang w:eastAsia="ar-SA"/>
        </w:rPr>
        <w:t>в Братковском сельском поселении Кореновского района</w:t>
      </w:r>
    </w:p>
    <w:p w:rsidR="007E7E5E" w:rsidRPr="009F4098" w:rsidRDefault="007E7E5E" w:rsidP="009F7558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E7E5E" w:rsidRPr="009F4098" w:rsidRDefault="007E7E5E" w:rsidP="009F7558">
      <w:pPr>
        <w:pStyle w:val="ConsPlusNormal"/>
        <w:rPr>
          <w:sz w:val="28"/>
          <w:szCs w:val="28"/>
        </w:rPr>
      </w:pPr>
    </w:p>
    <w:p w:rsidR="007E7E5E" w:rsidRPr="00F13219" w:rsidRDefault="007E7E5E" w:rsidP="00F1321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13219">
        <w:rPr>
          <w:rFonts w:ascii="Times New Roman" w:hAnsi="Times New Roman"/>
          <w:sz w:val="28"/>
          <w:szCs w:val="28"/>
          <w:lang w:eastAsia="ar-SA"/>
        </w:rPr>
        <w:t xml:space="preserve">В соответствии с </w:t>
      </w:r>
      <w:r w:rsidRPr="00F13219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в</w:t>
      </w:r>
      <w:r w:rsidRPr="00F13219">
        <w:rPr>
          <w:rFonts w:ascii="Times New Roman" w:hAnsi="Times New Roman"/>
          <w:sz w:val="28"/>
          <w:szCs w:val="28"/>
          <w:lang w:eastAsia="ar-SA"/>
        </w:rPr>
        <w:t xml:space="preserve"> целях реализации Федерального </w:t>
      </w:r>
      <w:hyperlink r:id="rId5" w:history="1">
        <w:r w:rsidRPr="00F13219">
          <w:rPr>
            <w:rFonts w:ascii="Times New Roman" w:hAnsi="Times New Roman"/>
            <w:sz w:val="28"/>
            <w:szCs w:val="28"/>
            <w:lang w:eastAsia="ar-SA"/>
          </w:rPr>
          <w:t>закона</w:t>
        </w:r>
      </w:hyperlink>
      <w:r w:rsidRPr="00F13219">
        <w:rPr>
          <w:rFonts w:ascii="Times New Roman" w:hAnsi="Times New Roman"/>
          <w:sz w:val="28"/>
          <w:szCs w:val="28"/>
          <w:lang w:eastAsia="ar-SA"/>
        </w:rPr>
        <w:t xml:space="preserve"> от 28.06.2014 № 172-ФЗ «О стратегическом планировании в Российской Федерации» и формирования системы стратегического планирования в </w:t>
      </w:r>
      <w:r w:rsidR="00246715" w:rsidRPr="00F13219">
        <w:rPr>
          <w:rFonts w:ascii="Times New Roman" w:hAnsi="Times New Roman"/>
          <w:sz w:val="28"/>
          <w:szCs w:val="28"/>
          <w:lang w:eastAsia="ar-SA"/>
        </w:rPr>
        <w:t>Братковском сельском поселении Кореновского района</w:t>
      </w:r>
      <w:r w:rsidRPr="00F13219">
        <w:rPr>
          <w:rFonts w:ascii="Times New Roman" w:hAnsi="Times New Roman"/>
          <w:sz w:val="28"/>
          <w:szCs w:val="28"/>
          <w:lang w:eastAsia="ar-SA"/>
        </w:rPr>
        <w:t xml:space="preserve"> постановляю:</w:t>
      </w:r>
    </w:p>
    <w:p w:rsidR="007E7E5E" w:rsidRPr="00F13219" w:rsidRDefault="007E7E5E" w:rsidP="00F1321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F13219">
        <w:rPr>
          <w:rFonts w:ascii="Times New Roman" w:hAnsi="Times New Roman"/>
          <w:sz w:val="28"/>
          <w:szCs w:val="28"/>
          <w:lang w:eastAsia="ar-SA"/>
        </w:rPr>
        <w:t xml:space="preserve">1. Утвердить </w:t>
      </w:r>
      <w:hyperlink w:anchor="P32" w:history="1">
        <w:r w:rsidRPr="00F13219">
          <w:rPr>
            <w:rFonts w:ascii="Times New Roman" w:hAnsi="Times New Roman"/>
            <w:sz w:val="28"/>
            <w:szCs w:val="28"/>
            <w:lang w:eastAsia="ar-SA"/>
          </w:rPr>
          <w:t>Положение</w:t>
        </w:r>
      </w:hyperlink>
      <w:r w:rsidRPr="00F13219">
        <w:rPr>
          <w:rFonts w:ascii="Times New Roman" w:hAnsi="Times New Roman"/>
          <w:sz w:val="28"/>
          <w:szCs w:val="28"/>
          <w:lang w:eastAsia="ar-SA"/>
        </w:rPr>
        <w:t xml:space="preserve"> о стратегическом планировании в </w:t>
      </w:r>
      <w:r w:rsidR="0040516B" w:rsidRPr="00F13219">
        <w:rPr>
          <w:rFonts w:ascii="Times New Roman" w:hAnsi="Times New Roman"/>
          <w:sz w:val="28"/>
          <w:szCs w:val="28"/>
          <w:lang w:eastAsia="ar-SA"/>
        </w:rPr>
        <w:t xml:space="preserve">Братковском сельском поселении Кореновского района </w:t>
      </w:r>
      <w:r w:rsidRPr="00F13219">
        <w:rPr>
          <w:rFonts w:ascii="Times New Roman" w:hAnsi="Times New Roman"/>
          <w:sz w:val="28"/>
          <w:szCs w:val="28"/>
          <w:lang w:eastAsia="ar-SA"/>
        </w:rPr>
        <w:t>(прилагается).</w:t>
      </w:r>
    </w:p>
    <w:p w:rsidR="007E7E5E" w:rsidRPr="00F13219" w:rsidRDefault="007E7E5E" w:rsidP="00F1321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F13219">
        <w:rPr>
          <w:rFonts w:ascii="Times New Roman" w:hAnsi="Times New Roman"/>
          <w:sz w:val="28"/>
          <w:szCs w:val="28"/>
          <w:lang w:eastAsia="ar-SA"/>
        </w:rPr>
        <w:t xml:space="preserve">2. Уполномоченным органом в сфере стратегического планирования </w:t>
      </w:r>
      <w:r w:rsidR="00813DA4" w:rsidRPr="00F13219">
        <w:rPr>
          <w:rFonts w:ascii="Times New Roman" w:hAnsi="Times New Roman"/>
          <w:sz w:val="28"/>
          <w:szCs w:val="28"/>
          <w:lang w:eastAsia="ar-SA"/>
        </w:rPr>
        <w:t>Братковского сельского поселении Кореновского района</w:t>
      </w:r>
      <w:r w:rsidRPr="00F13219">
        <w:rPr>
          <w:rFonts w:ascii="Times New Roman" w:hAnsi="Times New Roman"/>
          <w:sz w:val="28"/>
          <w:szCs w:val="28"/>
          <w:lang w:eastAsia="ar-SA"/>
        </w:rPr>
        <w:t xml:space="preserve"> определить </w:t>
      </w:r>
      <w:r w:rsidR="00F13219" w:rsidRPr="00F13219">
        <w:rPr>
          <w:rFonts w:ascii="Times New Roman" w:hAnsi="Times New Roman"/>
          <w:sz w:val="28"/>
          <w:szCs w:val="28"/>
          <w:lang w:eastAsia="ar-SA"/>
        </w:rPr>
        <w:t>финансовый отдел администрации</w:t>
      </w:r>
      <w:r w:rsidR="00F13219" w:rsidRPr="00F13219">
        <w:rPr>
          <w:rFonts w:ascii="Times New Roman" w:hAnsi="Times New Roman"/>
          <w:i/>
          <w:sz w:val="28"/>
          <w:szCs w:val="28"/>
          <w:lang w:eastAsia="ar-SA"/>
        </w:rPr>
        <w:t xml:space="preserve"> </w:t>
      </w:r>
      <w:r w:rsidR="00F13219" w:rsidRPr="00F13219">
        <w:rPr>
          <w:rFonts w:ascii="Times New Roman" w:hAnsi="Times New Roman"/>
          <w:sz w:val="28"/>
          <w:szCs w:val="28"/>
          <w:lang w:eastAsia="ar-SA"/>
        </w:rPr>
        <w:t>Братковского сельского поселения Кореновского района, Науменко.</w:t>
      </w:r>
    </w:p>
    <w:p w:rsidR="007E7E5E" w:rsidRPr="00F13219" w:rsidRDefault="007E7E5E" w:rsidP="00F1321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F13219">
        <w:rPr>
          <w:rFonts w:ascii="Times New Roman" w:hAnsi="Times New Roman"/>
          <w:sz w:val="28"/>
          <w:szCs w:val="28"/>
          <w:lang w:eastAsia="ar-SA"/>
        </w:rPr>
        <w:t>3</w:t>
      </w:r>
      <w:r w:rsidR="00F13219" w:rsidRPr="00F13219">
        <w:rPr>
          <w:rFonts w:ascii="Times New Roman" w:hAnsi="Times New Roman"/>
          <w:sz w:val="28"/>
          <w:szCs w:val="28"/>
          <w:lang w:eastAsia="ar-SA"/>
        </w:rPr>
        <w:t>. Финансовому отделу администрации</w:t>
      </w:r>
      <w:r w:rsidR="00F13219" w:rsidRPr="00F13219">
        <w:rPr>
          <w:rFonts w:ascii="Times New Roman" w:hAnsi="Times New Roman"/>
          <w:i/>
          <w:sz w:val="28"/>
          <w:szCs w:val="28"/>
          <w:lang w:eastAsia="ar-SA"/>
        </w:rPr>
        <w:t xml:space="preserve"> </w:t>
      </w:r>
      <w:r w:rsidR="00F13219" w:rsidRPr="00F13219">
        <w:rPr>
          <w:rFonts w:ascii="Times New Roman" w:hAnsi="Times New Roman"/>
          <w:sz w:val="28"/>
          <w:szCs w:val="28"/>
          <w:lang w:eastAsia="ar-SA"/>
        </w:rPr>
        <w:t xml:space="preserve">Братковского сельского поселения Кореновского района (Науменко) </w:t>
      </w:r>
      <w:r w:rsidRPr="00F13219">
        <w:rPr>
          <w:rFonts w:ascii="Times New Roman" w:hAnsi="Times New Roman"/>
          <w:i/>
          <w:sz w:val="28"/>
          <w:szCs w:val="28"/>
          <w:lang w:eastAsia="ar-SA"/>
        </w:rPr>
        <w:t xml:space="preserve"> </w:t>
      </w:r>
      <w:r w:rsidR="00F13219" w:rsidRPr="00F13219">
        <w:rPr>
          <w:rFonts w:ascii="Times New Roman" w:hAnsi="Times New Roman"/>
          <w:sz w:val="28"/>
          <w:szCs w:val="28"/>
          <w:lang w:eastAsia="ar-SA"/>
        </w:rPr>
        <w:t>обнародовать</w:t>
      </w:r>
      <w:r w:rsidRPr="00F13219">
        <w:rPr>
          <w:rFonts w:ascii="Times New Roman" w:hAnsi="Times New Roman"/>
          <w:sz w:val="28"/>
          <w:szCs w:val="28"/>
          <w:lang w:eastAsia="ar-SA"/>
        </w:rPr>
        <w:t xml:space="preserve"> настоящее постановление в средствах массовой информации и разместить на официальном сайте администрации</w:t>
      </w:r>
      <w:r w:rsidRPr="00F13219">
        <w:rPr>
          <w:rFonts w:ascii="Times New Roman" w:hAnsi="Times New Roman"/>
          <w:i/>
          <w:sz w:val="28"/>
          <w:szCs w:val="28"/>
          <w:lang w:eastAsia="ar-SA"/>
        </w:rPr>
        <w:t xml:space="preserve"> </w:t>
      </w:r>
      <w:r w:rsidR="00F13219" w:rsidRPr="00F13219">
        <w:rPr>
          <w:rFonts w:ascii="Times New Roman" w:hAnsi="Times New Roman"/>
          <w:sz w:val="28"/>
          <w:szCs w:val="28"/>
          <w:lang w:eastAsia="ar-SA"/>
        </w:rPr>
        <w:t>Братковского сельского поселения Кореновского района.</w:t>
      </w:r>
    </w:p>
    <w:p w:rsidR="007E7E5E" w:rsidRPr="00F13219" w:rsidRDefault="007E7E5E" w:rsidP="00F1321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F13219">
        <w:rPr>
          <w:rFonts w:ascii="Times New Roman" w:hAnsi="Times New Roman"/>
          <w:sz w:val="28"/>
          <w:szCs w:val="28"/>
          <w:lang w:eastAsia="ar-SA"/>
        </w:rPr>
        <w:t xml:space="preserve">4. Контроль за выполнением настоящего постановления </w:t>
      </w:r>
      <w:r w:rsidR="00F13219" w:rsidRPr="00F13219">
        <w:rPr>
          <w:rFonts w:ascii="Times New Roman" w:hAnsi="Times New Roman"/>
          <w:sz w:val="28"/>
          <w:szCs w:val="28"/>
          <w:lang w:eastAsia="ar-SA"/>
        </w:rPr>
        <w:t>оставляю за собой.</w:t>
      </w:r>
    </w:p>
    <w:p w:rsidR="007E7E5E" w:rsidRPr="00F13219" w:rsidRDefault="007E7E5E" w:rsidP="00F1321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F13219">
        <w:rPr>
          <w:rFonts w:ascii="Times New Roman" w:hAnsi="Times New Roman"/>
          <w:sz w:val="28"/>
          <w:szCs w:val="28"/>
          <w:lang w:eastAsia="ar-SA"/>
        </w:rPr>
        <w:t>5. Настоящее постановление вступает в силу со дн</w:t>
      </w:r>
      <w:r w:rsidR="00E943BF">
        <w:rPr>
          <w:rFonts w:ascii="Times New Roman" w:hAnsi="Times New Roman"/>
          <w:sz w:val="28"/>
          <w:szCs w:val="28"/>
          <w:lang w:eastAsia="ar-SA"/>
        </w:rPr>
        <w:t>я его официального обнародования</w:t>
      </w:r>
      <w:r w:rsidRPr="00F13219">
        <w:rPr>
          <w:rFonts w:ascii="Times New Roman" w:hAnsi="Times New Roman"/>
          <w:sz w:val="28"/>
          <w:szCs w:val="28"/>
          <w:lang w:eastAsia="ar-SA"/>
        </w:rPr>
        <w:t>.</w:t>
      </w:r>
    </w:p>
    <w:p w:rsidR="007E7E5E" w:rsidRDefault="007E7E5E" w:rsidP="00F13219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943BF" w:rsidRPr="00F13219" w:rsidRDefault="00E943BF" w:rsidP="00F13219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13219" w:rsidRPr="00F13219" w:rsidRDefault="00F13219" w:rsidP="00F1321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13219">
        <w:rPr>
          <w:rFonts w:ascii="Times New Roman" w:hAnsi="Times New Roman"/>
          <w:sz w:val="28"/>
          <w:szCs w:val="28"/>
        </w:rPr>
        <w:t>Глава Братковского</w:t>
      </w:r>
    </w:p>
    <w:p w:rsidR="00F13219" w:rsidRPr="00F13219" w:rsidRDefault="00F13219" w:rsidP="00F1321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13219">
        <w:rPr>
          <w:rFonts w:ascii="Times New Roman" w:hAnsi="Times New Roman"/>
          <w:sz w:val="28"/>
          <w:szCs w:val="28"/>
        </w:rPr>
        <w:t>сельского поселения</w:t>
      </w:r>
    </w:p>
    <w:p w:rsidR="00F13219" w:rsidRPr="00F13219" w:rsidRDefault="00F13219" w:rsidP="00F1321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13219">
        <w:rPr>
          <w:rFonts w:ascii="Times New Roman" w:hAnsi="Times New Roman"/>
          <w:sz w:val="28"/>
          <w:szCs w:val="28"/>
        </w:rPr>
        <w:t>Кореновского района</w:t>
      </w:r>
      <w:r w:rsidRPr="00F13219">
        <w:rPr>
          <w:rFonts w:ascii="Times New Roman" w:hAnsi="Times New Roman"/>
          <w:sz w:val="28"/>
          <w:szCs w:val="28"/>
        </w:rPr>
        <w:tab/>
      </w:r>
      <w:r w:rsidRPr="00F13219">
        <w:rPr>
          <w:rFonts w:ascii="Times New Roman" w:hAnsi="Times New Roman"/>
          <w:sz w:val="28"/>
          <w:szCs w:val="28"/>
        </w:rPr>
        <w:tab/>
      </w:r>
      <w:r w:rsidRPr="00F13219">
        <w:rPr>
          <w:rFonts w:ascii="Times New Roman" w:hAnsi="Times New Roman"/>
          <w:sz w:val="28"/>
          <w:szCs w:val="28"/>
        </w:rPr>
        <w:tab/>
      </w:r>
      <w:r w:rsidRPr="00F13219">
        <w:rPr>
          <w:rFonts w:ascii="Times New Roman" w:hAnsi="Times New Roman"/>
          <w:sz w:val="28"/>
          <w:szCs w:val="28"/>
        </w:rPr>
        <w:tab/>
      </w:r>
      <w:r w:rsidRPr="00F13219">
        <w:rPr>
          <w:rFonts w:ascii="Times New Roman" w:hAnsi="Times New Roman"/>
          <w:sz w:val="28"/>
          <w:szCs w:val="28"/>
        </w:rPr>
        <w:tab/>
      </w:r>
      <w:r w:rsidRPr="00F13219">
        <w:rPr>
          <w:rFonts w:ascii="Times New Roman" w:hAnsi="Times New Roman"/>
          <w:sz w:val="28"/>
          <w:szCs w:val="28"/>
        </w:rPr>
        <w:tab/>
      </w:r>
      <w:r w:rsidRPr="00F13219">
        <w:rPr>
          <w:rFonts w:ascii="Times New Roman" w:hAnsi="Times New Roman"/>
          <w:sz w:val="28"/>
          <w:szCs w:val="28"/>
        </w:rPr>
        <w:tab/>
      </w:r>
      <w:r w:rsidRPr="00F13219">
        <w:rPr>
          <w:rFonts w:ascii="Times New Roman" w:hAnsi="Times New Roman"/>
          <w:sz w:val="28"/>
          <w:szCs w:val="28"/>
        </w:rPr>
        <w:tab/>
        <w:t>А.В. Демченко</w:t>
      </w:r>
    </w:p>
    <w:p w:rsidR="007E7E5E" w:rsidRPr="00F13219" w:rsidRDefault="007E7E5E" w:rsidP="00F13219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13219" w:rsidRDefault="00F13219" w:rsidP="00F13219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7558" w:rsidRDefault="009F7558" w:rsidP="00F13219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7558" w:rsidRDefault="009F7558" w:rsidP="00F13219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7558" w:rsidRDefault="009F7558" w:rsidP="009F7558">
      <w:pPr>
        <w:pStyle w:val="ConsPlusNormal"/>
        <w:ind w:left="6237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7558" w:rsidRDefault="009F7558" w:rsidP="009F7558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ПРИЛОЖЕНИЕ</w:t>
      </w:r>
    </w:p>
    <w:p w:rsidR="009F7558" w:rsidRDefault="009F7558" w:rsidP="009F7558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7558" w:rsidRPr="009F4098" w:rsidRDefault="009F7558" w:rsidP="009F7558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УТВЕРЖДЕНО</w:t>
      </w:r>
    </w:p>
    <w:p w:rsidR="009F7558" w:rsidRPr="009F4098" w:rsidRDefault="009F7558" w:rsidP="009F7558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9F4098">
        <w:rPr>
          <w:rFonts w:ascii="Times New Roman" w:hAnsi="Times New Roman" w:cs="Times New Roman"/>
          <w:sz w:val="28"/>
          <w:szCs w:val="28"/>
          <w:lang w:eastAsia="ar-SA"/>
        </w:rPr>
        <w:t>постановлением администрации</w:t>
      </w:r>
    </w:p>
    <w:p w:rsidR="009F7558" w:rsidRPr="001A427A" w:rsidRDefault="009F7558" w:rsidP="009F7558">
      <w:pPr>
        <w:pStyle w:val="ConsPlusNormal"/>
        <w:ind w:left="5387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1A427A">
        <w:rPr>
          <w:rFonts w:ascii="Times New Roman" w:hAnsi="Times New Roman" w:cs="Times New Roman"/>
          <w:sz w:val="28"/>
          <w:szCs w:val="28"/>
          <w:lang w:eastAsia="ar-SA"/>
        </w:rPr>
        <w:t>Братковского сельского поселения</w:t>
      </w:r>
    </w:p>
    <w:p w:rsidR="009F7558" w:rsidRPr="001A427A" w:rsidRDefault="009F7558" w:rsidP="009F7558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1A427A">
        <w:rPr>
          <w:rFonts w:ascii="Times New Roman" w:hAnsi="Times New Roman" w:cs="Times New Roman"/>
          <w:sz w:val="28"/>
          <w:szCs w:val="28"/>
          <w:lang w:eastAsia="ar-SA"/>
        </w:rPr>
        <w:t>Кореновского района</w:t>
      </w:r>
    </w:p>
    <w:p w:rsidR="007E7E5E" w:rsidRPr="001A427A" w:rsidRDefault="009F7558" w:rsidP="009F7558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5857AA">
        <w:rPr>
          <w:rFonts w:ascii="Times New Roman" w:hAnsi="Times New Roman" w:cs="Times New Roman"/>
          <w:sz w:val="28"/>
          <w:szCs w:val="28"/>
          <w:lang w:eastAsia="ar-SA"/>
        </w:rPr>
        <w:t>00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ar-SA"/>
        </w:rPr>
        <w:t>.12.2018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№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857AA">
        <w:rPr>
          <w:rFonts w:ascii="Times New Roman" w:hAnsi="Times New Roman" w:cs="Times New Roman"/>
          <w:sz w:val="28"/>
          <w:szCs w:val="28"/>
          <w:lang w:eastAsia="ar-SA"/>
        </w:rPr>
        <w:t>000</w:t>
      </w:r>
    </w:p>
    <w:p w:rsidR="001A427A" w:rsidRDefault="001A427A" w:rsidP="001A427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A427A" w:rsidRDefault="001A427A" w:rsidP="001A427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A427A" w:rsidRPr="001A427A" w:rsidRDefault="001A427A" w:rsidP="001A427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Положение</w:t>
      </w:r>
    </w:p>
    <w:p w:rsidR="001A427A" w:rsidRPr="001A427A" w:rsidRDefault="001A427A" w:rsidP="001A427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1A427A">
        <w:rPr>
          <w:rFonts w:ascii="Times New Roman" w:hAnsi="Times New Roman" w:cs="Times New Roman"/>
          <w:sz w:val="28"/>
          <w:szCs w:val="28"/>
          <w:lang w:eastAsia="ar-SA"/>
        </w:rPr>
        <w:t xml:space="preserve">о стратегическом планировании </w:t>
      </w:r>
    </w:p>
    <w:p w:rsidR="001A427A" w:rsidRPr="001A427A" w:rsidRDefault="001A427A" w:rsidP="001A427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1A427A">
        <w:rPr>
          <w:rFonts w:ascii="Times New Roman" w:hAnsi="Times New Roman" w:cs="Times New Roman"/>
          <w:sz w:val="28"/>
          <w:szCs w:val="28"/>
          <w:lang w:eastAsia="ar-SA"/>
        </w:rPr>
        <w:t>в Братковском сельском поселении Кореновского района</w:t>
      </w:r>
    </w:p>
    <w:p w:rsidR="001A427A" w:rsidRPr="009F4098" w:rsidRDefault="001A427A" w:rsidP="009F7558">
      <w:pPr>
        <w:pStyle w:val="ConsPlusNormal"/>
        <w:rPr>
          <w:sz w:val="28"/>
          <w:szCs w:val="28"/>
        </w:rPr>
      </w:pPr>
    </w:p>
    <w:p w:rsidR="007E7E5E" w:rsidRPr="005205F1" w:rsidRDefault="007E7E5E" w:rsidP="00046777">
      <w:pPr>
        <w:spacing w:after="1" w:line="240" w:lineRule="exact"/>
        <w:rPr>
          <w:sz w:val="24"/>
          <w:szCs w:val="24"/>
        </w:rPr>
      </w:pPr>
      <w:bookmarkStart w:id="1" w:name="P32"/>
      <w:bookmarkEnd w:id="1"/>
    </w:p>
    <w:p w:rsidR="007E7E5E" w:rsidRPr="006A48A4" w:rsidRDefault="007E7E5E" w:rsidP="00046777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6A48A4">
        <w:rPr>
          <w:rFonts w:ascii="Times New Roman" w:hAnsi="Times New Roman" w:cs="Times New Roman"/>
          <w:sz w:val="28"/>
          <w:szCs w:val="28"/>
          <w:lang w:eastAsia="en-US"/>
        </w:rPr>
        <w:t>Раздел I</w:t>
      </w:r>
    </w:p>
    <w:p w:rsidR="007E7E5E" w:rsidRPr="006A48A4" w:rsidRDefault="007E7E5E" w:rsidP="00046777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7E5E" w:rsidRPr="006A48A4" w:rsidRDefault="001A427A" w:rsidP="00046777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6A48A4">
        <w:rPr>
          <w:rFonts w:ascii="Times New Roman" w:hAnsi="Times New Roman" w:cs="Times New Roman"/>
          <w:sz w:val="28"/>
          <w:szCs w:val="28"/>
          <w:lang w:eastAsia="en-US"/>
        </w:rPr>
        <w:t>Общие положения</w:t>
      </w:r>
    </w:p>
    <w:p w:rsidR="007E7E5E" w:rsidRPr="009F4098" w:rsidRDefault="007E7E5E">
      <w:pPr>
        <w:pStyle w:val="ConsPlusNormal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7E5E" w:rsidRPr="009F4098" w:rsidRDefault="007E7E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1. Положение о стратегическом планировании в </w:t>
      </w:r>
      <w:r w:rsidR="001A427A" w:rsidRPr="001A427A">
        <w:rPr>
          <w:rFonts w:ascii="Times New Roman" w:hAnsi="Times New Roman" w:cs="Times New Roman"/>
          <w:sz w:val="28"/>
          <w:szCs w:val="28"/>
          <w:lang w:eastAsia="en-US"/>
        </w:rPr>
        <w:t>Братковском сельском поселении Кореновского района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 Положение) разработано в соответствии с федеральными законами от 06.10.2003 </w:t>
      </w:r>
      <w:hyperlink r:id="rId6" w:history="1">
        <w:r>
          <w:rPr>
            <w:rFonts w:ascii="Times New Roman" w:hAnsi="Times New Roman" w:cs="Times New Roman"/>
            <w:sz w:val="28"/>
            <w:szCs w:val="28"/>
            <w:lang w:eastAsia="en-US"/>
          </w:rPr>
          <w:t>№</w:t>
        </w:r>
        <w:r w:rsidRPr="009F4098">
          <w:rPr>
            <w:rFonts w:ascii="Times New Roman" w:hAnsi="Times New Roman" w:cs="Times New Roman"/>
            <w:sz w:val="28"/>
            <w:szCs w:val="28"/>
            <w:lang w:eastAsia="en-US"/>
          </w:rPr>
          <w:t xml:space="preserve"> 131-ФЗ</w:t>
        </w:r>
      </w:hyperlink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, от 28.06.2014 </w:t>
      </w:r>
      <w:hyperlink r:id="rId7" w:history="1">
        <w:r>
          <w:rPr>
            <w:rFonts w:ascii="Times New Roman" w:hAnsi="Times New Roman" w:cs="Times New Roman"/>
            <w:sz w:val="28"/>
            <w:szCs w:val="28"/>
            <w:lang w:eastAsia="en-US"/>
          </w:rPr>
          <w:t>№</w:t>
        </w:r>
        <w:r w:rsidRPr="009F4098">
          <w:rPr>
            <w:rFonts w:ascii="Times New Roman" w:hAnsi="Times New Roman" w:cs="Times New Roman"/>
            <w:sz w:val="28"/>
            <w:szCs w:val="28"/>
            <w:lang w:eastAsia="en-US"/>
          </w:rPr>
          <w:t xml:space="preserve"> 172-ФЗ</w:t>
        </w:r>
      </w:hyperlink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, Бюджетным </w:t>
      </w:r>
      <w:hyperlink r:id="rId8" w:history="1">
        <w:r w:rsidRPr="009F4098">
          <w:rPr>
            <w:rFonts w:ascii="Times New Roman" w:hAnsi="Times New Roman" w:cs="Times New Roman"/>
            <w:sz w:val="28"/>
            <w:szCs w:val="28"/>
            <w:lang w:eastAsia="en-US"/>
          </w:rPr>
          <w:t>кодексом</w:t>
        </w:r>
      </w:hyperlink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 Российской Федерации и определяет систему стратегического планирования в </w:t>
      </w:r>
      <w:r w:rsidR="00317C77" w:rsidRPr="001A427A">
        <w:rPr>
          <w:rFonts w:ascii="Times New Roman" w:hAnsi="Times New Roman" w:cs="Times New Roman"/>
          <w:sz w:val="28"/>
          <w:szCs w:val="28"/>
          <w:lang w:eastAsia="en-US"/>
        </w:rPr>
        <w:t>Братковском сельском поселении Кореновского района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B6AE7"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B6AE7">
        <w:rPr>
          <w:rFonts w:ascii="Times New Roman" w:hAnsi="Times New Roman" w:cs="Times New Roman"/>
          <w:sz w:val="28"/>
          <w:szCs w:val="28"/>
          <w:lang w:eastAsia="en-US"/>
        </w:rPr>
        <w:t>муниципальное образование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>).</w:t>
      </w:r>
    </w:p>
    <w:p w:rsidR="007E7E5E" w:rsidRPr="009F4098" w:rsidRDefault="007E7E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2. Положение регулирует отношения, возникающие между участниками стратегического планирования в процессе целеполагания, прогнозирования, планирования и программирования социально-экономического развития </w:t>
      </w:r>
      <w:r w:rsidR="007B6AE7" w:rsidRPr="009F4098">
        <w:rPr>
          <w:rFonts w:ascii="Times New Roman" w:hAnsi="Times New Roman" w:cs="Times New Roman"/>
          <w:sz w:val="28"/>
          <w:szCs w:val="28"/>
          <w:lang w:eastAsia="en-US"/>
        </w:rPr>
        <w:t>муниципальное образование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>, отраслей экономики и сфер муниципального управления, а также мониторинга и контроля реализации документов стратегического планирования.</w:t>
      </w:r>
    </w:p>
    <w:p w:rsidR="007E7E5E" w:rsidRPr="009F4098" w:rsidRDefault="007E7E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3. Понятия и термины, используемые в настоящем Положении, применяются в том же значении, что и в Федеральном </w:t>
      </w:r>
      <w:hyperlink r:id="rId9" w:history="1">
        <w:r w:rsidRPr="009F4098">
          <w:rPr>
            <w:rFonts w:ascii="Times New Roman" w:hAnsi="Times New Roman" w:cs="Times New Roman"/>
            <w:sz w:val="28"/>
            <w:szCs w:val="28"/>
            <w:lang w:eastAsia="en-US"/>
          </w:rPr>
          <w:t>законе</w:t>
        </w:r>
      </w:hyperlink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 от 28.06.2014 </w:t>
      </w:r>
      <w:r>
        <w:rPr>
          <w:rFonts w:ascii="Times New Roman" w:hAnsi="Times New Roman" w:cs="Times New Roman"/>
          <w:sz w:val="28"/>
          <w:szCs w:val="28"/>
          <w:lang w:eastAsia="en-US"/>
        </w:rPr>
        <w:t>№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 172-ФЗ </w:t>
      </w: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E7E5E" w:rsidRPr="009F4098" w:rsidRDefault="007E7E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4. Стратегическое планирование в </w:t>
      </w:r>
      <w:r w:rsidR="00317C77" w:rsidRPr="001A427A">
        <w:rPr>
          <w:rFonts w:ascii="Times New Roman" w:hAnsi="Times New Roman" w:cs="Times New Roman"/>
          <w:sz w:val="28"/>
          <w:szCs w:val="28"/>
          <w:lang w:eastAsia="en-US"/>
        </w:rPr>
        <w:t>Братковском сельском поселении Кореновского района</w:t>
      </w:r>
      <w:r w:rsidR="00317C77"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осуществляется в соответствии с принципами и задачами, указанными в Федеральном </w:t>
      </w:r>
      <w:hyperlink r:id="rId10" w:history="1">
        <w:r w:rsidRPr="009F4098">
          <w:rPr>
            <w:rFonts w:ascii="Times New Roman" w:hAnsi="Times New Roman" w:cs="Times New Roman"/>
            <w:sz w:val="28"/>
            <w:szCs w:val="28"/>
            <w:lang w:eastAsia="en-US"/>
          </w:rPr>
          <w:t>законе</w:t>
        </w:r>
      </w:hyperlink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 от 28.06.2014 </w:t>
      </w:r>
      <w:r>
        <w:rPr>
          <w:rFonts w:ascii="Times New Roman" w:hAnsi="Times New Roman" w:cs="Times New Roman"/>
          <w:sz w:val="28"/>
          <w:szCs w:val="28"/>
          <w:lang w:eastAsia="en-US"/>
        </w:rPr>
        <w:t>№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 172-ФЗ </w:t>
      </w: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>О стратегическом план</w:t>
      </w:r>
      <w:r>
        <w:rPr>
          <w:rFonts w:ascii="Times New Roman" w:hAnsi="Times New Roman" w:cs="Times New Roman"/>
          <w:sz w:val="28"/>
          <w:szCs w:val="28"/>
          <w:lang w:eastAsia="en-US"/>
        </w:rPr>
        <w:t>ировании в Российской Федерации»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E7E5E" w:rsidRPr="009F4098" w:rsidRDefault="007E7E5E" w:rsidP="00046777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7E5E" w:rsidRDefault="007E7E5E" w:rsidP="00046777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2A465B">
        <w:rPr>
          <w:rFonts w:ascii="Times New Roman" w:hAnsi="Times New Roman" w:cs="Times New Roman"/>
          <w:sz w:val="28"/>
          <w:szCs w:val="28"/>
          <w:lang w:eastAsia="en-US"/>
        </w:rPr>
        <w:t>Раздел II</w:t>
      </w:r>
    </w:p>
    <w:p w:rsidR="006A48A4" w:rsidRPr="002A465B" w:rsidRDefault="006A48A4" w:rsidP="00046777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17C77" w:rsidRPr="002A465B" w:rsidRDefault="00317C77" w:rsidP="00046777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2A465B">
        <w:rPr>
          <w:rFonts w:ascii="Times New Roman" w:hAnsi="Times New Roman" w:cs="Times New Roman"/>
          <w:sz w:val="28"/>
          <w:szCs w:val="28"/>
          <w:lang w:eastAsia="en-US"/>
        </w:rPr>
        <w:t>Участники и полномочия участников</w:t>
      </w:r>
    </w:p>
    <w:p w:rsidR="00317C77" w:rsidRPr="002A465B" w:rsidRDefault="00317C77" w:rsidP="00046777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2A465B">
        <w:rPr>
          <w:rFonts w:ascii="Times New Roman" w:hAnsi="Times New Roman" w:cs="Times New Roman"/>
          <w:sz w:val="28"/>
          <w:szCs w:val="28"/>
          <w:lang w:eastAsia="en-US"/>
        </w:rPr>
        <w:t>стратегического планирования</w:t>
      </w:r>
    </w:p>
    <w:p w:rsidR="007E7E5E" w:rsidRPr="005205F1" w:rsidRDefault="007E7E5E" w:rsidP="00046777">
      <w:pPr>
        <w:pStyle w:val="ConsPlusNormal"/>
        <w:spacing w:line="240" w:lineRule="exac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E7E5E" w:rsidRDefault="007E7E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hAnsi="Times New Roman" w:cs="Times New Roman"/>
          <w:sz w:val="28"/>
          <w:szCs w:val="28"/>
          <w:lang w:eastAsia="en-US"/>
        </w:rPr>
        <w:t>5. Участниками стратегического планирования являются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: </w:t>
      </w:r>
    </w:p>
    <w:p w:rsidR="007E7E5E" w:rsidRDefault="007E7E5E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администрация </w:t>
      </w:r>
      <w:r w:rsidR="00317C77">
        <w:rPr>
          <w:rFonts w:ascii="Times New Roman" w:hAnsi="Times New Roman" w:cs="Times New Roman"/>
          <w:sz w:val="28"/>
          <w:szCs w:val="28"/>
          <w:lang w:eastAsia="en-US"/>
        </w:rPr>
        <w:t>Братковского сельского поселении Кореновского района;</w:t>
      </w:r>
    </w:p>
    <w:p w:rsidR="007E7E5E" w:rsidRDefault="007E7E5E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240A53">
        <w:rPr>
          <w:rFonts w:ascii="Times New Roman" w:hAnsi="Times New Roman" w:cs="Times New Roman"/>
          <w:sz w:val="28"/>
          <w:szCs w:val="28"/>
          <w:lang w:eastAsia="en-US"/>
        </w:rPr>
        <w:t>Совет</w:t>
      </w:r>
      <w:r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</w:t>
      </w:r>
      <w:r w:rsidR="00317C77">
        <w:rPr>
          <w:rFonts w:ascii="Times New Roman" w:hAnsi="Times New Roman" w:cs="Times New Roman"/>
          <w:sz w:val="28"/>
          <w:szCs w:val="28"/>
          <w:lang w:eastAsia="en-US"/>
        </w:rPr>
        <w:t>Братковского сельского поселении Кореновского района;</w:t>
      </w:r>
    </w:p>
    <w:p w:rsidR="007E7E5E" w:rsidRPr="00317C77" w:rsidRDefault="007E7E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7558">
        <w:rPr>
          <w:rFonts w:ascii="Times New Roman" w:hAnsi="Times New Roman" w:cs="Times New Roman"/>
          <w:sz w:val="28"/>
          <w:szCs w:val="28"/>
          <w:lang w:eastAsia="en-US"/>
        </w:rPr>
        <w:t>контрольно-счетная палата</w:t>
      </w:r>
      <w:r w:rsidRPr="009F7558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9F7558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="00317C77" w:rsidRPr="009F7558">
        <w:rPr>
          <w:rFonts w:ascii="Times New Roman" w:hAnsi="Times New Roman" w:cs="Times New Roman"/>
          <w:sz w:val="28"/>
          <w:szCs w:val="28"/>
          <w:lang w:eastAsia="en-US"/>
        </w:rPr>
        <w:t xml:space="preserve">Кореновский </w:t>
      </w:r>
      <w:r w:rsidR="00317C77" w:rsidRPr="009F7558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район;</w:t>
      </w:r>
    </w:p>
    <w:p w:rsidR="007E7E5E" w:rsidRPr="00317C77" w:rsidRDefault="007E7E5E" w:rsidP="00317C77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317C77">
        <w:rPr>
          <w:rFonts w:ascii="Times New Roman" w:hAnsi="Times New Roman"/>
          <w:sz w:val="28"/>
          <w:szCs w:val="28"/>
        </w:rPr>
        <w:t>муниципальные организации в случаях, предусмотренных муниципальными нормативными правовыми актами.</w:t>
      </w:r>
    </w:p>
    <w:p w:rsidR="007E7E5E" w:rsidRPr="009F4098" w:rsidRDefault="007E7E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6. К полномочиям органов местного самоуправления </w:t>
      </w:r>
      <w:r w:rsidR="007B6AE7">
        <w:rPr>
          <w:rFonts w:ascii="Times New Roman" w:hAnsi="Times New Roman" w:cs="Times New Roman"/>
          <w:sz w:val="28"/>
          <w:szCs w:val="28"/>
          <w:lang w:eastAsia="en-US"/>
        </w:rPr>
        <w:t>муниципального образования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 в сфере стратегического планирования относятся:</w:t>
      </w:r>
    </w:p>
    <w:p w:rsidR="007E7E5E" w:rsidRPr="009F4098" w:rsidRDefault="007E7E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определение долгосрочных целей и задач муниципального управления и социально-экономического развития </w:t>
      </w:r>
      <w:r w:rsidR="003247C4">
        <w:rPr>
          <w:rFonts w:ascii="Times New Roman" w:hAnsi="Times New Roman" w:cs="Times New Roman"/>
          <w:sz w:val="28"/>
          <w:szCs w:val="28"/>
          <w:lang w:eastAsia="en-US"/>
        </w:rPr>
        <w:t>муниципального образования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>, согласованных с приоритетами и целями социально-экономического развития Российской Федерации и Краснодарского края;</w:t>
      </w:r>
    </w:p>
    <w:p w:rsidR="007E7E5E" w:rsidRPr="009F4098" w:rsidRDefault="007E7E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hAnsi="Times New Roman" w:cs="Times New Roman"/>
          <w:sz w:val="28"/>
          <w:szCs w:val="28"/>
          <w:lang w:eastAsia="en-US"/>
        </w:rPr>
        <w:t>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 муниципального образования;</w:t>
      </w:r>
    </w:p>
    <w:p w:rsidR="007E7E5E" w:rsidRPr="009F4098" w:rsidRDefault="007E7E5E" w:rsidP="00BE67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hAnsi="Times New Roman" w:cs="Times New Roman"/>
          <w:sz w:val="28"/>
          <w:szCs w:val="28"/>
          <w:lang w:eastAsia="en-US"/>
        </w:rPr>
        <w:t>мониторинг и контроль реализации документов стратегического планирования, утвержденных (одобренных) органами местного самоуправления муниципального образования;</w:t>
      </w:r>
    </w:p>
    <w:p w:rsidR="007E7E5E" w:rsidRPr="009F4098" w:rsidRDefault="007E7E5E" w:rsidP="00BE67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hAnsi="Times New Roman" w:cs="Times New Roman"/>
          <w:sz w:val="28"/>
          <w:szCs w:val="28"/>
          <w:lang w:eastAsia="en-US"/>
        </w:rPr>
        <w:t>иные полномочия в сфере стратегического планирования, определенные нормативными правовыми актами Российской Федерации, органа местного самоуправления.</w:t>
      </w:r>
    </w:p>
    <w:p w:rsidR="007E7E5E" w:rsidRPr="009F4098" w:rsidRDefault="007E7E5E" w:rsidP="00046777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7E5E" w:rsidRPr="006A48A4" w:rsidRDefault="007E7E5E" w:rsidP="00046777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6A48A4">
        <w:rPr>
          <w:rFonts w:ascii="Times New Roman" w:hAnsi="Times New Roman" w:cs="Times New Roman"/>
          <w:sz w:val="28"/>
          <w:szCs w:val="28"/>
          <w:lang w:eastAsia="en-US"/>
        </w:rPr>
        <w:t>Раздел III</w:t>
      </w:r>
    </w:p>
    <w:p w:rsidR="006A48A4" w:rsidRPr="006A48A4" w:rsidRDefault="006A48A4" w:rsidP="00046777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A48A4" w:rsidRPr="006A48A4" w:rsidRDefault="006A48A4" w:rsidP="00046777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6A48A4">
        <w:rPr>
          <w:rFonts w:ascii="Times New Roman" w:hAnsi="Times New Roman" w:cs="Times New Roman"/>
          <w:sz w:val="28"/>
          <w:szCs w:val="28"/>
          <w:lang w:eastAsia="en-US"/>
        </w:rPr>
        <w:t>Документы стратегического планирования</w:t>
      </w:r>
    </w:p>
    <w:p w:rsidR="007E7E5E" w:rsidRPr="005205F1" w:rsidRDefault="007E7E5E" w:rsidP="00046777">
      <w:pPr>
        <w:pStyle w:val="ConsPlusNormal"/>
        <w:spacing w:line="240" w:lineRule="exac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E7E5E" w:rsidRPr="009F4098" w:rsidRDefault="007E7E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7. К документам стратегического планирования, разрабатываемым на уровне </w:t>
      </w:r>
      <w:r w:rsidR="007B6AE7">
        <w:rPr>
          <w:rFonts w:ascii="Times New Roman" w:hAnsi="Times New Roman" w:cs="Times New Roman"/>
          <w:sz w:val="28"/>
          <w:szCs w:val="28"/>
          <w:lang w:eastAsia="en-US"/>
        </w:rPr>
        <w:t>муниципального образования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>, относятся:</w:t>
      </w:r>
    </w:p>
    <w:p w:rsidR="007E7E5E" w:rsidRPr="009F7558" w:rsidRDefault="007E7E5E" w:rsidP="00347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7558">
        <w:rPr>
          <w:rFonts w:ascii="Times New Roman" w:hAnsi="Times New Roman" w:cs="Times New Roman"/>
          <w:sz w:val="28"/>
          <w:szCs w:val="28"/>
          <w:lang w:eastAsia="en-US"/>
        </w:rPr>
        <w:t xml:space="preserve">стратегия социально-экономического развития </w:t>
      </w:r>
      <w:r w:rsidR="006A48A4" w:rsidRPr="009F7558">
        <w:rPr>
          <w:rFonts w:ascii="Times New Roman" w:hAnsi="Times New Roman" w:cs="Times New Roman"/>
          <w:sz w:val="28"/>
          <w:szCs w:val="28"/>
          <w:lang w:eastAsia="en-US"/>
        </w:rPr>
        <w:t>поселения</w:t>
      </w:r>
      <w:r w:rsidRPr="009F7558">
        <w:rPr>
          <w:rFonts w:ascii="Times New Roman" w:hAnsi="Times New Roman" w:cs="Times New Roman"/>
          <w:sz w:val="28"/>
          <w:szCs w:val="28"/>
          <w:lang w:eastAsia="en-US"/>
        </w:rPr>
        <w:t xml:space="preserve"> (при наличии решения органа местного самоуправления, принятого в соответствии с частью 2 статьи 39 </w:t>
      </w:r>
      <w:r w:rsidRPr="009F7558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Федерального </w:t>
      </w:r>
      <w:hyperlink r:id="rId11" w:history="1">
        <w:r w:rsidRPr="009F7558">
          <w:rPr>
            <w:rFonts w:ascii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9F7558">
        <w:rPr>
          <w:rFonts w:ascii="Times New Roman" w:hAnsi="Times New Roman" w:cs="Times New Roman"/>
          <w:sz w:val="28"/>
          <w:szCs w:val="28"/>
          <w:lang w:eastAsia="ar-SA"/>
        </w:rPr>
        <w:t xml:space="preserve"> от 28.06.2014 № 172-ФЗ «О стратегическом планировании в Российской Федерации»)</w:t>
      </w:r>
      <w:r w:rsidRPr="009F7558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7E7E5E" w:rsidRPr="009F4098" w:rsidRDefault="007E7E5E" w:rsidP="00347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7558">
        <w:rPr>
          <w:rFonts w:ascii="Times New Roman" w:hAnsi="Times New Roman" w:cs="Times New Roman"/>
          <w:sz w:val="28"/>
          <w:szCs w:val="28"/>
          <w:lang w:eastAsia="en-US"/>
        </w:rPr>
        <w:t xml:space="preserve">план мероприятий по реализации стратегии социально-экономического развития муниципального образования (при наличии решения органа местного самоуправления, принятого в соответствии с частью 2 статьи 39 </w:t>
      </w:r>
      <w:r w:rsidRPr="009F7558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Федерального </w:t>
      </w:r>
      <w:hyperlink r:id="rId12" w:history="1">
        <w:r w:rsidRPr="009F7558">
          <w:rPr>
            <w:rFonts w:ascii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9F7558">
        <w:rPr>
          <w:rFonts w:ascii="Times New Roman" w:hAnsi="Times New Roman" w:cs="Times New Roman"/>
          <w:sz w:val="28"/>
          <w:szCs w:val="28"/>
          <w:lang w:eastAsia="ar-SA"/>
        </w:rPr>
        <w:t xml:space="preserve"> от 28.06.2014 № 172-ФЗ «О стратегическом планировании в Российской Федерации»)</w:t>
      </w:r>
      <w:r w:rsidRPr="009F7558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7E7E5E" w:rsidRPr="00240A53" w:rsidRDefault="007E7E5E" w:rsidP="00240A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hAnsi="Times New Roman" w:cs="Times New Roman"/>
          <w:sz w:val="28"/>
          <w:szCs w:val="28"/>
          <w:lang w:eastAsia="en-US"/>
        </w:rPr>
        <w:t xml:space="preserve">прогноз социально-экономического развития </w:t>
      </w:r>
      <w:r w:rsidR="007B6AE7">
        <w:rPr>
          <w:rFonts w:ascii="Times New Roman" w:hAnsi="Times New Roman" w:cs="Times New Roman"/>
          <w:sz w:val="28"/>
          <w:szCs w:val="28"/>
          <w:lang w:eastAsia="en-US"/>
        </w:rPr>
        <w:t>муниципального образования</w:t>
      </w:r>
      <w:r w:rsidRPr="00240A53">
        <w:rPr>
          <w:rFonts w:ascii="Times New Roman" w:hAnsi="Times New Roman" w:cs="Times New Roman"/>
          <w:sz w:val="28"/>
          <w:szCs w:val="28"/>
          <w:lang w:eastAsia="en-US"/>
        </w:rPr>
        <w:t xml:space="preserve"> на среднесрочный </w:t>
      </w:r>
      <w:r w:rsidR="00EA49DD">
        <w:rPr>
          <w:rFonts w:ascii="Times New Roman" w:hAnsi="Times New Roman" w:cs="Times New Roman"/>
          <w:sz w:val="28"/>
          <w:szCs w:val="28"/>
          <w:lang w:eastAsia="en-US"/>
        </w:rPr>
        <w:t>период</w:t>
      </w:r>
      <w:r w:rsidRPr="00240A53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7E7E5E" w:rsidRPr="00240A53" w:rsidRDefault="007E7E5E" w:rsidP="00240A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hAnsi="Times New Roman" w:cs="Times New Roman"/>
          <w:sz w:val="28"/>
          <w:szCs w:val="28"/>
          <w:lang w:eastAsia="en-US"/>
        </w:rPr>
        <w:t xml:space="preserve">бюджетный прогноз </w:t>
      </w:r>
      <w:r w:rsidR="007B6AE7">
        <w:rPr>
          <w:rFonts w:ascii="Times New Roman" w:hAnsi="Times New Roman" w:cs="Times New Roman"/>
          <w:sz w:val="28"/>
          <w:szCs w:val="28"/>
          <w:lang w:eastAsia="en-US"/>
        </w:rPr>
        <w:t>муниципального образования</w:t>
      </w:r>
      <w:r w:rsidRPr="00240A53">
        <w:rPr>
          <w:rFonts w:ascii="Times New Roman" w:hAnsi="Times New Roman" w:cs="Times New Roman"/>
          <w:sz w:val="28"/>
          <w:szCs w:val="28"/>
          <w:lang w:eastAsia="en-US"/>
        </w:rPr>
        <w:t xml:space="preserve"> на долгосрочный период;</w:t>
      </w:r>
    </w:p>
    <w:p w:rsidR="007E7E5E" w:rsidRPr="00240A53" w:rsidRDefault="007E7E5E" w:rsidP="00240A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муниципальные программы </w:t>
      </w:r>
      <w:r w:rsidR="007B6AE7">
        <w:rPr>
          <w:rFonts w:ascii="Times New Roman" w:hAnsi="Times New Roman" w:cs="Times New Roman"/>
          <w:sz w:val="28"/>
          <w:szCs w:val="28"/>
          <w:lang w:eastAsia="en-US"/>
        </w:rPr>
        <w:t>муниципального образования</w:t>
      </w:r>
      <w:r w:rsidRPr="00240A53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E7E5E" w:rsidRPr="009F4098" w:rsidRDefault="007E7E5E" w:rsidP="00BE67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. Документы стратегического планирования </w:t>
      </w:r>
      <w:r w:rsidRPr="009F7558">
        <w:rPr>
          <w:rFonts w:ascii="Times New Roman" w:hAnsi="Times New Roman" w:cs="Times New Roman"/>
          <w:sz w:val="28"/>
          <w:szCs w:val="28"/>
          <w:lang w:eastAsia="en-US"/>
        </w:rPr>
        <w:t>муниципального образования подлежат обязательной государственной регистрации в федеральном государственном реестре документов стратегического планирования в порядке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7E7E5E" w:rsidRPr="009F4098" w:rsidRDefault="007E7E5E" w:rsidP="00BE67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en-US"/>
        </w:rPr>
        <w:t>Должностные лица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 органов местного самоуправления муниципального образования несут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планирования.</w:t>
      </w:r>
    </w:p>
    <w:p w:rsidR="007E7E5E" w:rsidRPr="009F4098" w:rsidRDefault="007E7E5E" w:rsidP="00BE67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10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>. Проекты документов стратегического планирования муниципального образования выносятся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7E7E5E" w:rsidRPr="009F4098" w:rsidRDefault="007E7E5E" w:rsidP="00BE67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hAnsi="Times New Roman" w:cs="Times New Roman"/>
          <w:sz w:val="28"/>
          <w:szCs w:val="28"/>
          <w:lang w:eastAsia="en-US"/>
        </w:rPr>
        <w:t>1</w:t>
      </w:r>
      <w:r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>бщественн</w:t>
      </w:r>
      <w:r>
        <w:rPr>
          <w:rFonts w:ascii="Times New Roman" w:hAnsi="Times New Roman" w:cs="Times New Roman"/>
          <w:sz w:val="28"/>
          <w:szCs w:val="28"/>
          <w:lang w:eastAsia="en-US"/>
        </w:rPr>
        <w:t>ые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 обсуждения проекта документа стратегического планирования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осуществляются в соответствии с порядком, установленным Уставов </w:t>
      </w:r>
      <w:r w:rsidR="00B75A19">
        <w:rPr>
          <w:rFonts w:ascii="Times New Roman" w:hAnsi="Times New Roman" w:cs="Times New Roman"/>
          <w:sz w:val="28"/>
          <w:szCs w:val="28"/>
          <w:lang w:eastAsia="en-US"/>
        </w:rPr>
        <w:t>муниципального образования</w:t>
      </w:r>
      <w:r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CD1456">
        <w:rPr>
          <w:rFonts w:ascii="Times New Roman" w:hAnsi="Times New Roman" w:cs="Times New Roman"/>
          <w:sz w:val="28"/>
          <w:szCs w:val="28"/>
          <w:lang w:eastAsia="en-US"/>
        </w:rPr>
        <w:t>и муниципальными нормативными правовыми актами</w:t>
      </w:r>
      <w:r w:rsidRPr="00C93C94">
        <w:rPr>
          <w:rFonts w:ascii="Times New Roman" w:hAnsi="Times New Roman" w:cs="Times New Roman"/>
          <w:i/>
          <w:sz w:val="28"/>
          <w:szCs w:val="28"/>
          <w:lang w:eastAsia="en-US"/>
        </w:rPr>
        <w:t>.</w:t>
      </w:r>
    </w:p>
    <w:p w:rsidR="007E7E5E" w:rsidRPr="009F4098" w:rsidRDefault="007E7E5E" w:rsidP="00BE67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hAnsi="Times New Roman" w:cs="Times New Roman"/>
          <w:sz w:val="28"/>
          <w:szCs w:val="28"/>
          <w:lang w:eastAsia="en-US"/>
        </w:rPr>
        <w:t>1</w:t>
      </w: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>. Замечания и предложения, поступившие в ходе общественного обсуждения проекта документа стратегического планирования муниципального образования, рассматриваются уполномоченным органом местного самоуправления, ответственным за разработку документа стратегического планирования.</w:t>
      </w:r>
    </w:p>
    <w:p w:rsidR="007E7E5E" w:rsidRDefault="007E7E5E" w:rsidP="00BE67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hAnsi="Times New Roman" w:cs="Times New Roman"/>
          <w:sz w:val="28"/>
          <w:szCs w:val="28"/>
          <w:lang w:eastAsia="en-US"/>
        </w:rPr>
        <w:t>1</w:t>
      </w: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. 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</w:t>
      </w:r>
      <w:r>
        <w:rPr>
          <w:rFonts w:ascii="Times New Roman" w:hAnsi="Times New Roman" w:cs="Times New Roman"/>
          <w:sz w:val="28"/>
          <w:szCs w:val="28"/>
          <w:lang w:eastAsia="en-US"/>
        </w:rPr>
        <w:t>сайте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 администрации </w:t>
      </w:r>
      <w:r w:rsidR="00B75A19">
        <w:rPr>
          <w:rFonts w:ascii="Times New Roman" w:hAnsi="Times New Roman" w:cs="Times New Roman"/>
          <w:sz w:val="28"/>
          <w:szCs w:val="28"/>
          <w:lang w:eastAsia="en-US"/>
        </w:rPr>
        <w:t>муниципального образования</w:t>
      </w:r>
      <w:r w:rsidR="00EA49DD">
        <w:rPr>
          <w:rFonts w:ascii="Times New Roman" w:hAnsi="Times New Roman" w:cs="Times New Roman"/>
          <w:i/>
          <w:sz w:val="28"/>
          <w:szCs w:val="28"/>
          <w:lang w:eastAsia="en-US"/>
        </w:rPr>
        <w:t>.</w:t>
      </w:r>
    </w:p>
    <w:p w:rsidR="007E7E5E" w:rsidRPr="009F4098" w:rsidRDefault="007E7E5E" w:rsidP="00BE67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14. </w:t>
      </w:r>
      <w:r w:rsidRPr="002F0C59">
        <w:rPr>
          <w:rFonts w:ascii="Times New Roman" w:hAnsi="Times New Roman" w:cs="Times New Roman"/>
          <w:sz w:val="28"/>
          <w:szCs w:val="28"/>
          <w:lang w:eastAsia="en-US"/>
        </w:rPr>
        <w:t>К разработке документов стратегического планирования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7E7E5E" w:rsidRPr="009F4098" w:rsidRDefault="007E7E5E">
      <w:pPr>
        <w:pStyle w:val="ConsPlusNormal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7E5E" w:rsidRPr="009F7558" w:rsidRDefault="007E7E5E" w:rsidP="00046777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9F7558">
        <w:rPr>
          <w:rFonts w:ascii="Times New Roman" w:hAnsi="Times New Roman" w:cs="Times New Roman"/>
          <w:sz w:val="24"/>
          <w:szCs w:val="24"/>
          <w:lang w:eastAsia="en-US"/>
        </w:rPr>
        <w:t>Раздел IV</w:t>
      </w:r>
    </w:p>
    <w:p w:rsidR="003247C4" w:rsidRPr="009F7558" w:rsidRDefault="003247C4" w:rsidP="00046777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9F7558">
        <w:rPr>
          <w:rFonts w:ascii="Times New Roman" w:hAnsi="Times New Roman" w:cs="Times New Roman"/>
          <w:sz w:val="24"/>
          <w:szCs w:val="24"/>
          <w:lang w:eastAsia="en-US"/>
        </w:rPr>
        <w:t>Стратегия социально-экономического развития</w:t>
      </w:r>
    </w:p>
    <w:p w:rsidR="003247C4" w:rsidRPr="009F7558" w:rsidRDefault="003247C4" w:rsidP="00046777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9F7558">
        <w:rPr>
          <w:rFonts w:ascii="Times New Roman" w:hAnsi="Times New Roman" w:cs="Times New Roman"/>
          <w:sz w:val="24"/>
          <w:szCs w:val="24"/>
          <w:lang w:eastAsia="en-US"/>
        </w:rPr>
        <w:t>муниципального образования</w:t>
      </w:r>
    </w:p>
    <w:p w:rsidR="007E7E5E" w:rsidRPr="009F7558" w:rsidRDefault="007E7E5E" w:rsidP="00046777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E7E5E" w:rsidRPr="009F7558" w:rsidRDefault="007E7E5E" w:rsidP="00046777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9F7558">
        <w:rPr>
          <w:rFonts w:ascii="Times New Roman" w:hAnsi="Times New Roman" w:cs="Times New Roman"/>
          <w:sz w:val="24"/>
          <w:szCs w:val="24"/>
          <w:lang w:eastAsia="en-US"/>
        </w:rPr>
        <w:t xml:space="preserve">СТРАТЕГИЯ СОЦИАЛЬНО-ЭКОНОМИЧЕСКОГО РАЗВИТИЯ МУНИЦИПАЛЬНОГО ОБРАЗОВАНИЯ </w:t>
      </w:r>
    </w:p>
    <w:p w:rsidR="007E7E5E" w:rsidRPr="009F7558" w:rsidRDefault="007E7E5E" w:rsidP="00046777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9F7558">
        <w:rPr>
          <w:rFonts w:ascii="Times New Roman" w:hAnsi="Times New Roman" w:cs="Times New Roman"/>
          <w:sz w:val="24"/>
          <w:szCs w:val="24"/>
          <w:lang w:eastAsia="en-US"/>
        </w:rPr>
        <w:t>(при наличии решения органа местного самоуправления об ее утверждении)</w:t>
      </w:r>
    </w:p>
    <w:p w:rsidR="007E7E5E" w:rsidRPr="009F7558" w:rsidRDefault="007E7E5E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7E5E" w:rsidRPr="009F7558" w:rsidRDefault="007E7E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7558">
        <w:rPr>
          <w:rFonts w:ascii="Times New Roman" w:hAnsi="Times New Roman" w:cs="Times New Roman"/>
          <w:sz w:val="28"/>
          <w:szCs w:val="28"/>
          <w:lang w:eastAsia="en-US"/>
        </w:rPr>
        <w:t>15. Стратегия социально-экономического развития муниципального образования разрабатывается на период, не превышающий периода, на который разрабатывается прогноз социально-экономического развития муниципального образования на долгосрочный период, в целях определения приоритетов, целей и задач социально-экономического развития муниципального образования, согласованных с приоритетами и целями социально-экономического развития Краснодарского края.</w:t>
      </w:r>
    </w:p>
    <w:p w:rsidR="007E7E5E" w:rsidRPr="009F7558" w:rsidRDefault="007E7E5E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7558">
        <w:rPr>
          <w:rFonts w:ascii="Times New Roman" w:hAnsi="Times New Roman" w:cs="Times New Roman"/>
          <w:sz w:val="28"/>
          <w:szCs w:val="28"/>
          <w:lang w:eastAsia="en-US"/>
        </w:rPr>
        <w:t>16. Стратегия социально-экономического развития муниципального образования разрабатывается или корректируется на основе решения органа местного самоуправления.</w:t>
      </w:r>
    </w:p>
    <w:p w:rsidR="007E7E5E" w:rsidRPr="009F7558" w:rsidRDefault="007E7E5E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7558">
        <w:rPr>
          <w:rFonts w:ascii="Times New Roman" w:hAnsi="Times New Roman" w:cs="Times New Roman"/>
          <w:sz w:val="28"/>
          <w:szCs w:val="28"/>
          <w:lang w:eastAsia="en-US"/>
        </w:rPr>
        <w:t>17. Стратегия социально-экономического развития муниципального образования содержит:</w:t>
      </w:r>
    </w:p>
    <w:p w:rsidR="007E7E5E" w:rsidRPr="009F7558" w:rsidRDefault="007E7E5E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7558">
        <w:rPr>
          <w:rFonts w:ascii="Times New Roman" w:hAnsi="Times New Roman" w:cs="Times New Roman"/>
          <w:sz w:val="28"/>
          <w:szCs w:val="28"/>
          <w:lang w:eastAsia="en-US"/>
        </w:rPr>
        <w:t>1) оценку достигнутых целей социально-экономического развития муниципального образования;</w:t>
      </w:r>
    </w:p>
    <w:p w:rsidR="007E7E5E" w:rsidRPr="009F7558" w:rsidRDefault="007E7E5E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7558">
        <w:rPr>
          <w:rFonts w:ascii="Times New Roman" w:hAnsi="Times New Roman" w:cs="Times New Roman"/>
          <w:sz w:val="28"/>
          <w:szCs w:val="28"/>
          <w:lang w:eastAsia="en-US"/>
        </w:rPr>
        <w:t>2) приоритеты, цели, задачи и направления социально-экономической политики муниципального образования;</w:t>
      </w:r>
    </w:p>
    <w:p w:rsidR="007E7E5E" w:rsidRPr="009F7558" w:rsidRDefault="007E7E5E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7558">
        <w:rPr>
          <w:rFonts w:ascii="Times New Roman" w:hAnsi="Times New Roman" w:cs="Times New Roman"/>
          <w:sz w:val="28"/>
          <w:szCs w:val="28"/>
          <w:lang w:eastAsia="en-US"/>
        </w:rPr>
        <w:t xml:space="preserve">3) показатели достижения целей социально-экономического развития </w:t>
      </w:r>
      <w:r w:rsidRPr="009F7558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муниципального образования, сроки и этапы реализации стратегии;</w:t>
      </w:r>
    </w:p>
    <w:p w:rsidR="007E7E5E" w:rsidRPr="009F7558" w:rsidRDefault="007E7E5E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7558">
        <w:rPr>
          <w:rFonts w:ascii="Times New Roman" w:hAnsi="Times New Roman" w:cs="Times New Roman"/>
          <w:sz w:val="28"/>
          <w:szCs w:val="28"/>
          <w:lang w:eastAsia="en-US"/>
        </w:rPr>
        <w:t>4) ожидаемые результаты реализации стратегии;</w:t>
      </w:r>
    </w:p>
    <w:p w:rsidR="007E7E5E" w:rsidRPr="009F7558" w:rsidRDefault="007E7E5E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7558">
        <w:rPr>
          <w:rFonts w:ascii="Times New Roman" w:hAnsi="Times New Roman" w:cs="Times New Roman"/>
          <w:sz w:val="28"/>
          <w:szCs w:val="28"/>
          <w:lang w:eastAsia="en-US"/>
        </w:rPr>
        <w:t>5) оценку финансовых ресурсов, необходимых для реализации стратегии;</w:t>
      </w:r>
    </w:p>
    <w:p w:rsidR="007E7E5E" w:rsidRPr="009F7558" w:rsidRDefault="007E7E5E" w:rsidP="00347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7558">
        <w:rPr>
          <w:rFonts w:ascii="Times New Roman" w:hAnsi="Times New Roman" w:cs="Times New Roman"/>
          <w:sz w:val="28"/>
          <w:szCs w:val="28"/>
          <w:lang w:eastAsia="en-US"/>
        </w:rPr>
        <w:t>6) информацию о муниципальных программах муниципального образования, утверждаемых в целях реализации стратегии.</w:t>
      </w:r>
    </w:p>
    <w:p w:rsidR="007E7E5E" w:rsidRPr="009F7558" w:rsidRDefault="007E7E5E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7558">
        <w:rPr>
          <w:rFonts w:ascii="Times New Roman" w:hAnsi="Times New Roman" w:cs="Times New Roman"/>
          <w:sz w:val="28"/>
          <w:szCs w:val="28"/>
          <w:lang w:eastAsia="en-US"/>
        </w:rPr>
        <w:t>18. Стратегия социально-экономического развития муниципального образования (при ее наличии) является основой для разработки муниципальных программ муниципального образования и плана мероприятий по реализации стратегии социально-экономического развития муниципального образования.</w:t>
      </w:r>
    </w:p>
    <w:p w:rsidR="007E7E5E" w:rsidRPr="009F7558" w:rsidRDefault="007E7E5E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7558">
        <w:rPr>
          <w:rFonts w:ascii="Times New Roman" w:hAnsi="Times New Roman" w:cs="Times New Roman"/>
          <w:sz w:val="28"/>
          <w:szCs w:val="28"/>
          <w:lang w:eastAsia="en-US"/>
        </w:rPr>
        <w:t>19. Стратегия социально-экономического развития муниципального образования утверждается представительным органом местного самоуправления.</w:t>
      </w:r>
    </w:p>
    <w:p w:rsidR="007E7E5E" w:rsidRPr="009F7558" w:rsidRDefault="007E7E5E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7558">
        <w:rPr>
          <w:rFonts w:ascii="Times New Roman" w:hAnsi="Times New Roman" w:cs="Times New Roman"/>
          <w:sz w:val="28"/>
          <w:szCs w:val="28"/>
          <w:lang w:eastAsia="en-US"/>
        </w:rPr>
        <w:t>20. Порядок разработки и корректировки стратегии социально-экономического развития определяется нормативным правовым актом органа местного самоуправления.</w:t>
      </w:r>
    </w:p>
    <w:p w:rsidR="007E7E5E" w:rsidRPr="009F7558" w:rsidRDefault="007E7E5E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7558">
        <w:rPr>
          <w:rFonts w:ascii="Times New Roman" w:hAnsi="Times New Roman" w:cs="Times New Roman"/>
          <w:sz w:val="28"/>
          <w:szCs w:val="28"/>
          <w:lang w:eastAsia="en-US"/>
        </w:rPr>
        <w:t>21. Порядок согласования стратегии социально-экономического развития муниципального образования в части полномочий органов государственной власти Краснодарского края по предметам совместного ведения органов государственной власти Краснодарского края и муниципального образования с документами стратегического планирования, разрабатываемыми и утверждаемыми (одобряемыми) органами государственной власти Краснодарского края, определяется органами государственной власти Краснодарского края.</w:t>
      </w:r>
    </w:p>
    <w:p w:rsidR="007E7E5E" w:rsidRPr="009F7558" w:rsidRDefault="007E7E5E">
      <w:pPr>
        <w:pStyle w:val="ConsPlusNormal"/>
      </w:pPr>
    </w:p>
    <w:p w:rsidR="007E7E5E" w:rsidRDefault="007E7E5E" w:rsidP="00046777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9F7558">
        <w:rPr>
          <w:rFonts w:ascii="Times New Roman" w:hAnsi="Times New Roman" w:cs="Times New Roman"/>
          <w:sz w:val="24"/>
          <w:szCs w:val="24"/>
          <w:lang w:eastAsia="en-US"/>
        </w:rPr>
        <w:t>Раздел</w:t>
      </w:r>
      <w:r w:rsidRPr="005205F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3247C4">
        <w:rPr>
          <w:rFonts w:ascii="Times New Roman" w:hAnsi="Times New Roman" w:cs="Times New Roman"/>
          <w:sz w:val="24"/>
          <w:szCs w:val="24"/>
          <w:lang w:val="en-US" w:eastAsia="en-US"/>
        </w:rPr>
        <w:t>I</w:t>
      </w:r>
      <w:r w:rsidRPr="005205F1">
        <w:rPr>
          <w:rFonts w:ascii="Times New Roman" w:hAnsi="Times New Roman" w:cs="Times New Roman"/>
          <w:sz w:val="24"/>
          <w:szCs w:val="24"/>
          <w:lang w:eastAsia="en-US"/>
        </w:rPr>
        <w:t>V</w:t>
      </w:r>
    </w:p>
    <w:p w:rsidR="003247C4" w:rsidRDefault="003247C4" w:rsidP="00046777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Прогноз социально-экономического развития</w:t>
      </w:r>
    </w:p>
    <w:p w:rsidR="003247C4" w:rsidRPr="005205F1" w:rsidRDefault="003247C4" w:rsidP="00046777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поселения</w:t>
      </w:r>
    </w:p>
    <w:p w:rsidR="007E7E5E" w:rsidRPr="005205F1" w:rsidRDefault="007E7E5E" w:rsidP="00046777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E7E5E" w:rsidRPr="005205F1" w:rsidRDefault="007E7E5E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7E5E" w:rsidRPr="005205F1" w:rsidRDefault="007E7E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22. Прогноз социально-экономического развития </w:t>
      </w:r>
      <w:r w:rsidR="00B75A19">
        <w:rPr>
          <w:rFonts w:ascii="Times New Roman" w:hAnsi="Times New Roman" w:cs="Times New Roman"/>
          <w:sz w:val="28"/>
          <w:szCs w:val="28"/>
          <w:lang w:eastAsia="en-US"/>
        </w:rPr>
        <w:t>муниципального образования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 на </w:t>
      </w:r>
      <w:r w:rsidR="003247C4">
        <w:rPr>
          <w:rFonts w:ascii="Times New Roman" w:hAnsi="Times New Roman" w:cs="Times New Roman"/>
          <w:sz w:val="28"/>
          <w:szCs w:val="28"/>
          <w:lang w:eastAsia="en-US"/>
        </w:rPr>
        <w:t>среднесрочный период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E7E5E" w:rsidRPr="005205F1" w:rsidRDefault="007E7E5E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22.1. Прогноз социально-экономического развития </w:t>
      </w:r>
      <w:r w:rsidR="00B75A19">
        <w:rPr>
          <w:rFonts w:ascii="Times New Roman" w:hAnsi="Times New Roman" w:cs="Times New Roman"/>
          <w:sz w:val="28"/>
          <w:szCs w:val="28"/>
          <w:lang w:eastAsia="en-US"/>
        </w:rPr>
        <w:t>муниципального образования</w:t>
      </w:r>
      <w:r w:rsidR="003247C4"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 на </w:t>
      </w:r>
      <w:r w:rsidR="003247C4">
        <w:rPr>
          <w:rFonts w:ascii="Times New Roman" w:hAnsi="Times New Roman" w:cs="Times New Roman"/>
          <w:sz w:val="28"/>
          <w:szCs w:val="28"/>
          <w:lang w:eastAsia="en-US"/>
        </w:rPr>
        <w:t>среднесрочный период</w:t>
      </w:r>
      <w:r w:rsidR="003247C4"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>содержит:</w:t>
      </w:r>
    </w:p>
    <w:p w:rsidR="007E7E5E" w:rsidRPr="005205F1" w:rsidRDefault="007E7E5E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оценку достигнутого уровня социально-экономического развития </w:t>
      </w:r>
      <w:r w:rsidR="00B75A19">
        <w:rPr>
          <w:rFonts w:ascii="Times New Roman" w:hAnsi="Times New Roman" w:cs="Times New Roman"/>
          <w:sz w:val="28"/>
          <w:szCs w:val="28"/>
          <w:lang w:eastAsia="en-US"/>
        </w:rPr>
        <w:t>муниципального образования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7E7E5E" w:rsidRPr="005205F1" w:rsidRDefault="007E7E5E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оценку факторов и ограничений экономического роста </w:t>
      </w:r>
      <w:r w:rsidR="002466D4">
        <w:rPr>
          <w:rFonts w:ascii="Times New Roman" w:hAnsi="Times New Roman" w:cs="Times New Roman"/>
          <w:sz w:val="28"/>
          <w:szCs w:val="28"/>
          <w:lang w:eastAsia="en-US"/>
        </w:rPr>
        <w:t>муниципального образования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7E7E5E" w:rsidRPr="005205F1" w:rsidRDefault="007E7E5E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направления социально-экономического развития </w:t>
      </w:r>
      <w:r w:rsidR="002466D4">
        <w:rPr>
          <w:rFonts w:ascii="Times New Roman" w:hAnsi="Times New Roman" w:cs="Times New Roman"/>
          <w:sz w:val="28"/>
          <w:szCs w:val="28"/>
          <w:lang w:eastAsia="en-US"/>
        </w:rPr>
        <w:t>муниципального образования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 и целевые показатели социально-экономического развития на определенный период, включая количественные показатели и качественные характеристики социально-экономического развития;</w:t>
      </w:r>
    </w:p>
    <w:p w:rsidR="007E7E5E" w:rsidRPr="005205F1" w:rsidRDefault="007E7E5E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основные параметры муниципальных программ </w:t>
      </w:r>
      <w:r w:rsidR="002466D4">
        <w:rPr>
          <w:rFonts w:ascii="Times New Roman" w:hAnsi="Times New Roman" w:cs="Times New Roman"/>
          <w:sz w:val="28"/>
          <w:szCs w:val="28"/>
          <w:lang w:eastAsia="en-US"/>
        </w:rPr>
        <w:t>муниципального образования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7E7E5E" w:rsidRPr="005205F1" w:rsidRDefault="007E7E5E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hAnsi="Times New Roman" w:cs="Times New Roman"/>
          <w:sz w:val="28"/>
          <w:szCs w:val="28"/>
          <w:lang w:eastAsia="en-US"/>
        </w:rPr>
        <w:t>иные положения, определенны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е нормативными правовыми актами 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>органа местного самоуправления.</w:t>
      </w:r>
    </w:p>
    <w:p w:rsidR="007E7E5E" w:rsidRPr="005205F1" w:rsidRDefault="007E7E5E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22.2. Разработка и корректировка прогноза социально-экономического развития </w:t>
      </w:r>
      <w:r w:rsidR="002466D4">
        <w:rPr>
          <w:rFonts w:ascii="Times New Roman" w:hAnsi="Times New Roman" w:cs="Times New Roman"/>
          <w:sz w:val="28"/>
          <w:szCs w:val="28"/>
          <w:lang w:eastAsia="en-US"/>
        </w:rPr>
        <w:t>муниципального образования</w:t>
      </w:r>
      <w:r w:rsidR="00EF501B"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>осуществляются в соответствии с порядком, утвержденным нормативно-правовым актом органа местного самоуправления.</w:t>
      </w:r>
    </w:p>
    <w:p w:rsidR="007E7E5E" w:rsidRPr="005205F1" w:rsidRDefault="007E7E5E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22.3. Прогноз социально-экономического развития </w:t>
      </w:r>
      <w:r w:rsidR="00EE0CF0">
        <w:rPr>
          <w:rFonts w:ascii="Times New Roman" w:hAnsi="Times New Roman" w:cs="Times New Roman"/>
          <w:sz w:val="28"/>
          <w:szCs w:val="28"/>
          <w:lang w:eastAsia="en-US"/>
        </w:rPr>
        <w:t>поселения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 одобряется администрацией </w:t>
      </w:r>
      <w:r w:rsidR="002466D4">
        <w:rPr>
          <w:rFonts w:ascii="Times New Roman" w:hAnsi="Times New Roman" w:cs="Times New Roman"/>
          <w:sz w:val="28"/>
          <w:szCs w:val="28"/>
          <w:lang w:eastAsia="en-US"/>
        </w:rPr>
        <w:t>муниципального образования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 одновременно с принятием решения о внесении проекта бюджета в представительный орган </w:t>
      </w:r>
      <w:r w:rsidR="002466D4">
        <w:rPr>
          <w:rFonts w:ascii="Times New Roman" w:hAnsi="Times New Roman" w:cs="Times New Roman"/>
          <w:sz w:val="28"/>
          <w:szCs w:val="28"/>
          <w:lang w:eastAsia="en-US"/>
        </w:rPr>
        <w:t>муниципального образования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E7E5E" w:rsidRPr="005205F1" w:rsidRDefault="007E7E5E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23. Бюджетный прогноз </w:t>
      </w:r>
      <w:r w:rsidR="002466D4">
        <w:rPr>
          <w:rFonts w:ascii="Times New Roman" w:hAnsi="Times New Roman" w:cs="Times New Roman"/>
          <w:sz w:val="28"/>
          <w:szCs w:val="28"/>
          <w:lang w:eastAsia="en-US"/>
        </w:rPr>
        <w:t>муниципального образования</w:t>
      </w:r>
      <w:r w:rsidR="00EE0CF0"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на долгосрочный период разрабатывается в соответствии с Бюджетным </w:t>
      </w:r>
      <w:hyperlink r:id="rId13" w:history="1">
        <w:r w:rsidRPr="005205F1">
          <w:rPr>
            <w:rFonts w:ascii="Times New Roman" w:hAnsi="Times New Roman" w:cs="Times New Roman"/>
            <w:sz w:val="28"/>
            <w:szCs w:val="28"/>
            <w:lang w:eastAsia="en-US"/>
          </w:rPr>
          <w:t>кодексом</w:t>
        </w:r>
      </w:hyperlink>
      <w:r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 Российской Федерации.</w:t>
      </w:r>
    </w:p>
    <w:p w:rsidR="007E7E5E" w:rsidRPr="005205F1" w:rsidRDefault="007E7E5E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7E5E" w:rsidRPr="009F7558" w:rsidRDefault="007E7E5E" w:rsidP="00046777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9F7558">
        <w:rPr>
          <w:rFonts w:ascii="Times New Roman" w:hAnsi="Times New Roman" w:cs="Times New Roman"/>
          <w:sz w:val="24"/>
          <w:szCs w:val="24"/>
          <w:lang w:eastAsia="en-US"/>
        </w:rPr>
        <w:t>Раздел VI</w:t>
      </w:r>
    </w:p>
    <w:p w:rsidR="007E7E5E" w:rsidRPr="009F7558" w:rsidRDefault="007E7E5E" w:rsidP="00046777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E7E5E" w:rsidRPr="009F7558" w:rsidRDefault="007E7E5E" w:rsidP="00046777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9F7558">
        <w:rPr>
          <w:rFonts w:ascii="Times New Roman" w:hAnsi="Times New Roman" w:cs="Times New Roman"/>
          <w:sz w:val="24"/>
          <w:szCs w:val="24"/>
          <w:lang w:eastAsia="en-US"/>
        </w:rPr>
        <w:t>ПЛАН МЕРОПРИЯТИЙ ПО РЕАЛИЗАЦИИ СТРАТЕГИИ СОЦИАЛЬНО-ЭКОНОМИЧЕСКОГО РАЗВИТИЯ МУНИЦИПАЛЬНОГО ОБРАЗОВАНИЯ</w:t>
      </w:r>
    </w:p>
    <w:p w:rsidR="007E7E5E" w:rsidRPr="009F7558" w:rsidRDefault="007E7E5E" w:rsidP="00046777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9F7558">
        <w:rPr>
          <w:rFonts w:ascii="Times New Roman" w:hAnsi="Times New Roman" w:cs="Times New Roman"/>
          <w:sz w:val="24"/>
          <w:szCs w:val="24"/>
          <w:lang w:eastAsia="en-US"/>
        </w:rPr>
        <w:t>(при наличии решения органа местного самоуправления об утверждении стратегии социально-экономического развития муниципального образования)</w:t>
      </w:r>
    </w:p>
    <w:p w:rsidR="007E7E5E" w:rsidRPr="009F7558" w:rsidRDefault="007E7E5E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7E5E" w:rsidRPr="009F7558" w:rsidRDefault="007E7E5E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7558">
        <w:rPr>
          <w:rFonts w:ascii="Times New Roman" w:hAnsi="Times New Roman" w:cs="Times New Roman"/>
          <w:sz w:val="28"/>
          <w:szCs w:val="28"/>
          <w:lang w:eastAsia="en-US"/>
        </w:rPr>
        <w:t>24. План мероприятий по реализации стратегии социально-экономического развития муниципального образования разрабатывается на основе положений стратегии социально-экономического развития муниципального образования на период реализации стратегии.</w:t>
      </w:r>
    </w:p>
    <w:p w:rsidR="007E7E5E" w:rsidRPr="009F7558" w:rsidRDefault="007E7E5E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7558">
        <w:rPr>
          <w:rFonts w:ascii="Times New Roman" w:hAnsi="Times New Roman" w:cs="Times New Roman"/>
          <w:sz w:val="28"/>
          <w:szCs w:val="28"/>
          <w:lang w:eastAsia="en-US"/>
        </w:rPr>
        <w:t>24.1. Корректировка плана мероприятий по реализации стратегии социально-экономического развития муниципального образования осуществляется по решению органа местного самоуправления.</w:t>
      </w:r>
    </w:p>
    <w:p w:rsidR="007E7E5E" w:rsidRPr="009F7558" w:rsidRDefault="007E7E5E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7558">
        <w:rPr>
          <w:rFonts w:ascii="Times New Roman" w:hAnsi="Times New Roman" w:cs="Times New Roman"/>
          <w:sz w:val="28"/>
          <w:szCs w:val="28"/>
          <w:lang w:eastAsia="en-US"/>
        </w:rPr>
        <w:t>24.2. План мероприятий по реализации стратегии социально-экономического развития муниципального образования содержит:</w:t>
      </w:r>
    </w:p>
    <w:p w:rsidR="007E7E5E" w:rsidRPr="009F7558" w:rsidRDefault="007E7E5E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7558">
        <w:rPr>
          <w:rFonts w:ascii="Times New Roman" w:hAnsi="Times New Roman" w:cs="Times New Roman"/>
          <w:sz w:val="28"/>
          <w:szCs w:val="28"/>
          <w:lang w:eastAsia="en-US"/>
        </w:rPr>
        <w:t>цели и задачи социально-экономического развития муниципального образования, приоритетные для каждого этапа реализации стратегии;</w:t>
      </w:r>
    </w:p>
    <w:p w:rsidR="007E7E5E" w:rsidRPr="009F7558" w:rsidRDefault="007E7E5E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7558">
        <w:rPr>
          <w:rFonts w:ascii="Times New Roman" w:hAnsi="Times New Roman" w:cs="Times New Roman"/>
          <w:sz w:val="28"/>
          <w:szCs w:val="28"/>
          <w:lang w:eastAsia="en-US"/>
        </w:rPr>
        <w:t>показатели реализации стратегии и их значения, установленные для каждого этапа реализации стратегии;</w:t>
      </w:r>
    </w:p>
    <w:p w:rsidR="007E7E5E" w:rsidRPr="009F7558" w:rsidRDefault="007E7E5E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7558">
        <w:rPr>
          <w:rFonts w:ascii="Times New Roman" w:hAnsi="Times New Roman" w:cs="Times New Roman"/>
          <w:sz w:val="28"/>
          <w:szCs w:val="28"/>
          <w:lang w:eastAsia="en-US"/>
        </w:rPr>
        <w:t>комплексы мероприятий и перечень муниципальных программ, обеспечивающие достижение на каждом этапе реализации стратегии долгосрочных целей социально-экономического развития, указанных в стратегии;</w:t>
      </w:r>
    </w:p>
    <w:p w:rsidR="007E7E5E" w:rsidRPr="009F7558" w:rsidRDefault="007E7E5E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7558">
        <w:rPr>
          <w:rFonts w:ascii="Times New Roman" w:hAnsi="Times New Roman" w:cs="Times New Roman"/>
          <w:sz w:val="28"/>
          <w:szCs w:val="28"/>
          <w:lang w:eastAsia="en-US"/>
        </w:rPr>
        <w:t>24.3. Разработка и корректировка плана мероприятий по реализации стратегии социально-экономического развития муниципального образования осуществляется в соответствии с порядком, утвержденным нормативным правовым актом органа местного самоуправления.</w:t>
      </w:r>
    </w:p>
    <w:p w:rsidR="007E7E5E" w:rsidRPr="009F7558" w:rsidRDefault="007E7E5E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7558">
        <w:rPr>
          <w:rFonts w:ascii="Times New Roman" w:hAnsi="Times New Roman" w:cs="Times New Roman"/>
          <w:sz w:val="28"/>
          <w:szCs w:val="28"/>
          <w:lang w:eastAsia="en-US"/>
        </w:rPr>
        <w:t>24.4. План мероприятий по реализации стратегии социально-экономического развития муниципального образования утверждается представительным органом местного самоуправления.</w:t>
      </w:r>
    </w:p>
    <w:p w:rsidR="007E7E5E" w:rsidRPr="009F7558" w:rsidRDefault="007E7E5E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7558">
        <w:rPr>
          <w:rFonts w:ascii="Times New Roman" w:hAnsi="Times New Roman" w:cs="Times New Roman"/>
          <w:sz w:val="28"/>
          <w:szCs w:val="28"/>
          <w:lang w:eastAsia="en-US"/>
        </w:rPr>
        <w:t>25. Муниципальные программы.</w:t>
      </w:r>
    </w:p>
    <w:p w:rsidR="007E7E5E" w:rsidRPr="009F7558" w:rsidRDefault="007E7E5E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7558">
        <w:rPr>
          <w:rFonts w:ascii="Times New Roman" w:hAnsi="Times New Roman" w:cs="Times New Roman"/>
          <w:sz w:val="28"/>
          <w:szCs w:val="28"/>
          <w:lang w:eastAsia="en-US"/>
        </w:rPr>
        <w:t>25.1. Муниципальные программы муниципального образования разрабатываются в соответствии с документами стратегического планирования муниципального образования.</w:t>
      </w:r>
    </w:p>
    <w:p w:rsidR="007E7E5E" w:rsidRPr="009F7558" w:rsidRDefault="007E7E5E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7558">
        <w:rPr>
          <w:rFonts w:ascii="Times New Roman" w:hAnsi="Times New Roman" w:cs="Times New Roman"/>
          <w:sz w:val="28"/>
          <w:szCs w:val="28"/>
          <w:lang w:eastAsia="en-US"/>
        </w:rPr>
        <w:t>25.2. Перечень муниципальных программ муниципального образования и порядок принятия решения об их разработке, формировании и реализации утверждаются местной администрацией.</w:t>
      </w:r>
    </w:p>
    <w:p w:rsidR="007E7E5E" w:rsidRPr="009F7558" w:rsidRDefault="007E7E5E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7558">
        <w:rPr>
          <w:rFonts w:ascii="Times New Roman" w:hAnsi="Times New Roman" w:cs="Times New Roman"/>
          <w:sz w:val="28"/>
          <w:szCs w:val="28"/>
          <w:lang w:eastAsia="en-US"/>
        </w:rPr>
        <w:t xml:space="preserve">25.3. В случае, если на уровне субъекта утверждена и реализуется государственная программа, направленная на достижение целей, относящихся к предмету совместного ведения, может быть разработана аналогичная </w:t>
      </w:r>
      <w:r w:rsidRPr="009F7558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муниципальная программа муниципального образования.</w:t>
      </w:r>
    </w:p>
    <w:p w:rsidR="007E7E5E" w:rsidRPr="005205F1" w:rsidRDefault="007E7E5E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7558">
        <w:rPr>
          <w:rFonts w:ascii="Times New Roman" w:hAnsi="Times New Roman" w:cs="Times New Roman"/>
          <w:sz w:val="28"/>
          <w:szCs w:val="28"/>
          <w:lang w:eastAsia="en-US"/>
        </w:rPr>
        <w:t>25.4. Муниципальные программы муниципального образования утверждаются постановлением администрации муниципального образования.</w:t>
      </w:r>
    </w:p>
    <w:p w:rsidR="007E7E5E" w:rsidRPr="005205F1" w:rsidRDefault="007E7E5E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7E5E" w:rsidRPr="00EE0CF0" w:rsidRDefault="007E7E5E" w:rsidP="00046777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EE0CF0">
        <w:rPr>
          <w:rFonts w:ascii="Times New Roman" w:hAnsi="Times New Roman" w:cs="Times New Roman"/>
          <w:sz w:val="28"/>
          <w:szCs w:val="28"/>
          <w:lang w:eastAsia="en-US"/>
        </w:rPr>
        <w:t>Раздел VII</w:t>
      </w:r>
    </w:p>
    <w:p w:rsidR="007E7E5E" w:rsidRDefault="007E7E5E" w:rsidP="00046777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E0CF0" w:rsidRPr="00EE0CF0" w:rsidRDefault="00EE0CF0" w:rsidP="00046777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EE0CF0">
        <w:rPr>
          <w:rFonts w:ascii="Times New Roman" w:hAnsi="Times New Roman" w:cs="Times New Roman"/>
          <w:sz w:val="28"/>
          <w:szCs w:val="28"/>
          <w:lang w:eastAsia="en-US"/>
        </w:rPr>
        <w:t>Мониторинг и контроль</w:t>
      </w:r>
    </w:p>
    <w:p w:rsidR="00EE0CF0" w:rsidRPr="00EE0CF0" w:rsidRDefault="00EE0CF0" w:rsidP="00046777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EE0CF0">
        <w:rPr>
          <w:rFonts w:ascii="Times New Roman" w:hAnsi="Times New Roman" w:cs="Times New Roman"/>
          <w:sz w:val="28"/>
          <w:szCs w:val="28"/>
          <w:lang w:eastAsia="en-US"/>
        </w:rPr>
        <w:t>Реализации документов стратегического планирования</w:t>
      </w:r>
    </w:p>
    <w:p w:rsidR="007E7E5E" w:rsidRPr="00EE0CF0" w:rsidRDefault="007E7E5E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7E5E" w:rsidRPr="005205F1" w:rsidRDefault="007E7E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26. 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</w:t>
      </w:r>
      <w:r w:rsidR="00EE0CF0">
        <w:rPr>
          <w:rFonts w:ascii="Times New Roman" w:hAnsi="Times New Roman" w:cs="Times New Roman"/>
          <w:sz w:val="28"/>
          <w:szCs w:val="28"/>
          <w:lang w:eastAsia="en-US"/>
        </w:rPr>
        <w:t>поселения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E7E5E" w:rsidRPr="005205F1" w:rsidRDefault="007E7E5E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hAnsi="Times New Roman" w:cs="Times New Roman"/>
          <w:sz w:val="28"/>
          <w:szCs w:val="28"/>
          <w:lang w:eastAsia="en-US"/>
        </w:rPr>
        <w:t>27. Основными задачами мониторинга и контроля реализации документов стратегического планирования являются:</w:t>
      </w:r>
    </w:p>
    <w:p w:rsidR="007E7E5E" w:rsidRPr="005205F1" w:rsidRDefault="007E7E5E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1) 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сбор, систематизация и обобщение информации о социально-экономическом развитии </w:t>
      </w:r>
      <w:r w:rsidR="002466D4">
        <w:rPr>
          <w:rFonts w:ascii="Times New Roman" w:hAnsi="Times New Roman" w:cs="Times New Roman"/>
          <w:sz w:val="28"/>
          <w:szCs w:val="28"/>
          <w:lang w:eastAsia="en-US"/>
        </w:rPr>
        <w:t>муниципального образования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7E7E5E" w:rsidRPr="005205F1" w:rsidRDefault="007E7E5E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2) 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>оценка степени достижения запланированных целей социально-экономического развития;</w:t>
      </w:r>
    </w:p>
    <w:p w:rsidR="007E7E5E" w:rsidRPr="005205F1" w:rsidRDefault="007E7E5E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3) 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>оценка результативности и эффективности документов стратегического планирования, разрабатываемых в рамках планирования и программирования;</w:t>
      </w:r>
    </w:p>
    <w:p w:rsidR="007E7E5E" w:rsidRPr="005205F1" w:rsidRDefault="007E7E5E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4) 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оценка влияния внутренних и внешних условий на плановый и фактический уровни достижения целей социально-экономического развития </w:t>
      </w:r>
      <w:r w:rsidR="002466D4">
        <w:rPr>
          <w:rFonts w:ascii="Times New Roman" w:hAnsi="Times New Roman" w:cs="Times New Roman"/>
          <w:sz w:val="28"/>
          <w:szCs w:val="28"/>
          <w:lang w:eastAsia="en-US"/>
        </w:rPr>
        <w:t>муниципального образования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7E7E5E" w:rsidRDefault="007E7E5E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5) 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оценка соответствия плановых и фактических сроков, ресурсов и результатов реализации документов стратегического планирования </w:t>
      </w:r>
      <w:r w:rsidR="002466D4">
        <w:rPr>
          <w:rFonts w:ascii="Times New Roman" w:hAnsi="Times New Roman" w:cs="Times New Roman"/>
          <w:sz w:val="28"/>
          <w:szCs w:val="28"/>
          <w:lang w:eastAsia="en-US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7E7E5E" w:rsidRPr="00C117E0" w:rsidRDefault="007E7E5E" w:rsidP="00C11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117E0">
        <w:rPr>
          <w:rFonts w:ascii="Times New Roman" w:hAnsi="Times New Roman" w:cs="Times New Roman"/>
          <w:sz w:val="28"/>
          <w:szCs w:val="28"/>
          <w:lang w:eastAsia="en-US"/>
        </w:rPr>
        <w:t xml:space="preserve">6) оценка уровня социально-экономического развития </w:t>
      </w:r>
      <w:r w:rsidR="002466D4">
        <w:rPr>
          <w:rFonts w:ascii="Times New Roman" w:hAnsi="Times New Roman" w:cs="Times New Roman"/>
          <w:sz w:val="28"/>
          <w:szCs w:val="28"/>
          <w:lang w:eastAsia="en-US"/>
        </w:rPr>
        <w:t>муниципального образования</w:t>
      </w:r>
      <w:r w:rsidRPr="00C117E0">
        <w:rPr>
          <w:rFonts w:ascii="Times New Roman" w:hAnsi="Times New Roman" w:cs="Times New Roman"/>
          <w:sz w:val="28"/>
          <w:szCs w:val="28"/>
          <w:lang w:eastAsia="en-US"/>
        </w:rPr>
        <w:t>, проведение анализа, выявление возможных рисков и угроз и своевременное принятие мер по их предотвращению;</w:t>
      </w:r>
    </w:p>
    <w:p w:rsidR="007E7E5E" w:rsidRPr="005205F1" w:rsidRDefault="007E7E5E" w:rsidP="00C11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117E0">
        <w:rPr>
          <w:rFonts w:ascii="Times New Roman" w:hAnsi="Times New Roman" w:cs="Times New Roman"/>
          <w:sz w:val="28"/>
          <w:szCs w:val="28"/>
          <w:lang w:eastAsia="en-US"/>
        </w:rPr>
        <w:t>7) разработка предложений по повышению эффективности функционирования системы стратегического планирования.</w:t>
      </w:r>
    </w:p>
    <w:p w:rsidR="007E7E5E" w:rsidRPr="005205F1" w:rsidRDefault="007E7E5E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28. Документами, в которых отражаются результаты мониторинга реализации документов стратегического планирования в сфере социально-экономического развития </w:t>
      </w:r>
      <w:r w:rsidR="002466D4">
        <w:rPr>
          <w:rFonts w:ascii="Times New Roman" w:hAnsi="Times New Roman" w:cs="Times New Roman"/>
          <w:sz w:val="28"/>
          <w:szCs w:val="28"/>
          <w:lang w:eastAsia="en-US"/>
        </w:rPr>
        <w:t>муниципального образования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>, являются:</w:t>
      </w:r>
    </w:p>
    <w:p w:rsidR="007E7E5E" w:rsidRPr="005205F1" w:rsidRDefault="007E7E5E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ежегодный отчет главы </w:t>
      </w:r>
      <w:r w:rsidR="002466D4">
        <w:rPr>
          <w:rFonts w:ascii="Times New Roman" w:hAnsi="Times New Roman" w:cs="Times New Roman"/>
          <w:sz w:val="28"/>
          <w:szCs w:val="28"/>
          <w:lang w:eastAsia="en-US"/>
        </w:rPr>
        <w:t>муниципального образования</w:t>
      </w:r>
      <w:r w:rsidRPr="00C117E0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, </w:t>
      </w:r>
      <w:r w:rsidR="007B6AE7" w:rsidRPr="007B6AE7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Администрации </w:t>
      </w:r>
      <w:r w:rsidR="002466D4">
        <w:rPr>
          <w:rFonts w:ascii="Times New Roman" w:hAnsi="Times New Roman" w:cs="Times New Roman"/>
          <w:sz w:val="28"/>
          <w:szCs w:val="28"/>
          <w:lang w:eastAsia="en-US"/>
        </w:rPr>
        <w:t>муниципального образования</w:t>
      </w:r>
      <w:r w:rsidR="002466D4"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>о результатах своей деятельности и деятельности администрации муниципального образования;</w:t>
      </w:r>
    </w:p>
    <w:p w:rsidR="007E7E5E" w:rsidRPr="005205F1" w:rsidRDefault="007E7E5E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сводный годовой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 доклад о ходе реализации и оценке эффективности реализации</w:t>
      </w:r>
      <w:r w:rsidRPr="00C117E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>муниципальных программ.</w:t>
      </w:r>
    </w:p>
    <w:p w:rsidR="007E7E5E" w:rsidRPr="005205F1" w:rsidRDefault="007E7E5E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hAnsi="Times New Roman" w:cs="Times New Roman"/>
          <w:sz w:val="28"/>
          <w:szCs w:val="28"/>
          <w:lang w:eastAsia="en-US"/>
        </w:rPr>
        <w:t>29. Порядок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 сроки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 осуществления мониторинга реализации документов стратегического планирования и подготовки документов, в которых отражаются результаты мониторинга реализации документов стратегического планирования,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а также форма указанных документов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 определя</w:t>
      </w:r>
      <w:r>
        <w:rPr>
          <w:rFonts w:ascii="Times New Roman" w:hAnsi="Times New Roman" w:cs="Times New Roman"/>
          <w:sz w:val="28"/>
          <w:szCs w:val="28"/>
          <w:lang w:eastAsia="en-US"/>
        </w:rPr>
        <w:t>ю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тся 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соответствующими нормативными правовыми актами органа местного самоуправления.</w:t>
      </w:r>
    </w:p>
    <w:p w:rsidR="007E7E5E" w:rsidRPr="005205F1" w:rsidRDefault="007E7E5E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30. Документы, в которых отражаются результаты мониторинга реализации документов стратегического планирования, подлежат размещению на официальном </w:t>
      </w:r>
      <w:r>
        <w:rPr>
          <w:rFonts w:ascii="Times New Roman" w:hAnsi="Times New Roman" w:cs="Times New Roman"/>
          <w:sz w:val="28"/>
          <w:szCs w:val="28"/>
          <w:lang w:eastAsia="en-US"/>
        </w:rPr>
        <w:t>сайте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 администрации</w:t>
      </w:r>
      <w:r w:rsidR="007B6AE7" w:rsidRPr="007B6AE7">
        <w:rPr>
          <w:rFonts w:ascii="Times New Roman" w:hAnsi="Times New Roman" w:cs="Times New Roman"/>
          <w:sz w:val="28"/>
          <w:szCs w:val="28"/>
          <w:lang w:eastAsia="en-US"/>
        </w:rPr>
        <w:t xml:space="preserve"> Братковского сельского поселения Кореновского района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>, за исключением сведений, отнесенных к государственной, коммерческой, служебной и иной охраняемой законом тайне.</w:t>
      </w:r>
    </w:p>
    <w:p w:rsidR="007E7E5E" w:rsidRPr="005205F1" w:rsidRDefault="007E7E5E" w:rsidP="005205F1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7E5E" w:rsidRPr="007B6AE7" w:rsidRDefault="007E7E5E" w:rsidP="00046777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7B6AE7">
        <w:rPr>
          <w:rFonts w:ascii="Times New Roman" w:hAnsi="Times New Roman" w:cs="Times New Roman"/>
          <w:sz w:val="28"/>
          <w:szCs w:val="28"/>
          <w:lang w:eastAsia="en-US"/>
        </w:rPr>
        <w:t>Раздел VIII</w:t>
      </w:r>
    </w:p>
    <w:p w:rsidR="007E7E5E" w:rsidRPr="007B6AE7" w:rsidRDefault="007E7E5E" w:rsidP="00046777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B6AE7" w:rsidRPr="007B6AE7" w:rsidRDefault="007B6AE7" w:rsidP="00046777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7B6AE7">
        <w:rPr>
          <w:rFonts w:ascii="Times New Roman" w:hAnsi="Times New Roman" w:cs="Times New Roman"/>
          <w:sz w:val="28"/>
          <w:szCs w:val="28"/>
          <w:lang w:eastAsia="en-US"/>
        </w:rPr>
        <w:t xml:space="preserve">Ответственность за нарушение законодательства </w:t>
      </w:r>
    </w:p>
    <w:p w:rsidR="007B6AE7" w:rsidRPr="007B6AE7" w:rsidRDefault="007B6AE7" w:rsidP="00046777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7B6AE7">
        <w:rPr>
          <w:rFonts w:ascii="Times New Roman" w:hAnsi="Times New Roman" w:cs="Times New Roman"/>
          <w:sz w:val="28"/>
          <w:szCs w:val="28"/>
          <w:lang w:eastAsia="en-US"/>
        </w:rPr>
        <w:t>в сфере стратегического планирования</w:t>
      </w:r>
    </w:p>
    <w:p w:rsidR="007B6AE7" w:rsidRPr="005205F1" w:rsidRDefault="007B6AE7" w:rsidP="00046777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E7E5E" w:rsidRPr="005205F1" w:rsidRDefault="007E7E5E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7E5E" w:rsidRPr="005205F1" w:rsidRDefault="007E7E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hAnsi="Times New Roman" w:cs="Times New Roman"/>
          <w:sz w:val="28"/>
          <w:szCs w:val="28"/>
          <w:lang w:eastAsia="en-US"/>
        </w:rPr>
        <w:t>31. Лица, виновные в нарушении законодательства Российской Федерации и иных нормативных правовых актов в сфере стратегического планирования, несут ответственность в соответствии с законодательством Российской Федерации.</w:t>
      </w:r>
    </w:p>
    <w:p w:rsidR="007E7E5E" w:rsidRDefault="007E7E5E">
      <w:pPr>
        <w:pStyle w:val="ConsPlusNormal"/>
      </w:pPr>
    </w:p>
    <w:p w:rsidR="007B6AE7" w:rsidRDefault="007B6AE7" w:rsidP="007B6AE7">
      <w:pPr>
        <w:pStyle w:val="a3"/>
        <w:rPr>
          <w:rFonts w:ascii="Times New Roman" w:hAnsi="Times New Roman"/>
          <w:sz w:val="28"/>
          <w:szCs w:val="28"/>
        </w:rPr>
      </w:pPr>
    </w:p>
    <w:p w:rsidR="007E7E5E" w:rsidRPr="007B6AE7" w:rsidRDefault="007B6AE7" w:rsidP="007B6AE7">
      <w:pPr>
        <w:pStyle w:val="a3"/>
        <w:rPr>
          <w:rFonts w:ascii="Times New Roman" w:hAnsi="Times New Roman"/>
          <w:sz w:val="28"/>
          <w:szCs w:val="28"/>
        </w:rPr>
      </w:pPr>
      <w:r w:rsidRPr="007B6AE7">
        <w:rPr>
          <w:rFonts w:ascii="Times New Roman" w:hAnsi="Times New Roman"/>
          <w:sz w:val="28"/>
          <w:szCs w:val="28"/>
        </w:rPr>
        <w:t>Начальник финансового отдела</w:t>
      </w:r>
    </w:p>
    <w:p w:rsidR="007B6AE7" w:rsidRPr="007B6AE7" w:rsidRDefault="007B6AE7" w:rsidP="007B6AE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7B6AE7">
        <w:rPr>
          <w:rFonts w:ascii="Times New Roman" w:hAnsi="Times New Roman"/>
          <w:sz w:val="28"/>
          <w:szCs w:val="28"/>
        </w:rPr>
        <w:t xml:space="preserve">дминистрации Братковского </w:t>
      </w:r>
    </w:p>
    <w:p w:rsidR="007B6AE7" w:rsidRPr="007B6AE7" w:rsidRDefault="007B6AE7" w:rsidP="007B6AE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7B6AE7">
        <w:rPr>
          <w:rFonts w:ascii="Times New Roman" w:hAnsi="Times New Roman"/>
          <w:sz w:val="28"/>
          <w:szCs w:val="28"/>
        </w:rPr>
        <w:t xml:space="preserve">ельского поселения </w:t>
      </w:r>
    </w:p>
    <w:p w:rsidR="007B6AE7" w:rsidRDefault="007B6AE7" w:rsidP="007B6AE7">
      <w:pPr>
        <w:pStyle w:val="a3"/>
      </w:pPr>
      <w:r w:rsidRPr="007B6AE7">
        <w:rPr>
          <w:rFonts w:ascii="Times New Roman" w:hAnsi="Times New Roman"/>
          <w:sz w:val="28"/>
          <w:szCs w:val="28"/>
        </w:rPr>
        <w:t>Кореновского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Л.А. Науменко</w:t>
      </w:r>
    </w:p>
    <w:sectPr w:rsidR="007B6AE7" w:rsidSect="003B0480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58BC"/>
    <w:rsid w:val="00002F0D"/>
    <w:rsid w:val="00046777"/>
    <w:rsid w:val="00062F4F"/>
    <w:rsid w:val="00093C88"/>
    <w:rsid w:val="00102A24"/>
    <w:rsid w:val="00145B20"/>
    <w:rsid w:val="001A427A"/>
    <w:rsid w:val="00240A53"/>
    <w:rsid w:val="002466D4"/>
    <w:rsid w:val="00246715"/>
    <w:rsid w:val="002A465B"/>
    <w:rsid w:val="002C656D"/>
    <w:rsid w:val="002F0C59"/>
    <w:rsid w:val="00317C77"/>
    <w:rsid w:val="003247C4"/>
    <w:rsid w:val="00347BA8"/>
    <w:rsid w:val="003B0480"/>
    <w:rsid w:val="0040516B"/>
    <w:rsid w:val="00461136"/>
    <w:rsid w:val="005205F1"/>
    <w:rsid w:val="0056029B"/>
    <w:rsid w:val="005736E5"/>
    <w:rsid w:val="00584F29"/>
    <w:rsid w:val="005857AA"/>
    <w:rsid w:val="005958BC"/>
    <w:rsid w:val="0061090A"/>
    <w:rsid w:val="006547D1"/>
    <w:rsid w:val="00691693"/>
    <w:rsid w:val="006A48A4"/>
    <w:rsid w:val="007B6AE7"/>
    <w:rsid w:val="007C1379"/>
    <w:rsid w:val="007E7E5E"/>
    <w:rsid w:val="00806078"/>
    <w:rsid w:val="008135DA"/>
    <w:rsid w:val="00813DA4"/>
    <w:rsid w:val="00827575"/>
    <w:rsid w:val="008D03EB"/>
    <w:rsid w:val="0090459B"/>
    <w:rsid w:val="00951529"/>
    <w:rsid w:val="009B7950"/>
    <w:rsid w:val="009C1A41"/>
    <w:rsid w:val="009F4098"/>
    <w:rsid w:val="009F7558"/>
    <w:rsid w:val="00A75A07"/>
    <w:rsid w:val="00B75A19"/>
    <w:rsid w:val="00BB0575"/>
    <w:rsid w:val="00BE67A0"/>
    <w:rsid w:val="00C117E0"/>
    <w:rsid w:val="00C273EA"/>
    <w:rsid w:val="00C93C94"/>
    <w:rsid w:val="00CD1456"/>
    <w:rsid w:val="00D14E49"/>
    <w:rsid w:val="00D74EB7"/>
    <w:rsid w:val="00D92627"/>
    <w:rsid w:val="00DC28F1"/>
    <w:rsid w:val="00E23C9A"/>
    <w:rsid w:val="00E943BF"/>
    <w:rsid w:val="00EA49DD"/>
    <w:rsid w:val="00EE0CF0"/>
    <w:rsid w:val="00EF501B"/>
    <w:rsid w:val="00F13219"/>
    <w:rsid w:val="00FA6943"/>
    <w:rsid w:val="00FC3814"/>
    <w:rsid w:val="00FD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DEACAC"/>
  <w15:docId w15:val="{B0D8DFBE-EB05-425E-9AA8-E459C563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6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3B04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958B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5958B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5958B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20">
    <w:name w:val="Заголовок 2 Знак"/>
    <w:link w:val="2"/>
    <w:rsid w:val="003B0480"/>
    <w:rPr>
      <w:rFonts w:ascii="Times New Roman" w:eastAsia="Times New Roman" w:hAnsi="Times New Roman"/>
      <w:sz w:val="28"/>
      <w:szCs w:val="24"/>
    </w:rPr>
  </w:style>
  <w:style w:type="paragraph" w:styleId="a3">
    <w:name w:val="No Spacing"/>
    <w:uiPriority w:val="1"/>
    <w:qFormat/>
    <w:rsid w:val="00F1321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10198A5D4188AC8E4C235806F659FAA3D8F29A9BD7ECBEA93615727C2FF8F39A95B8FEB2AC8514C538AE3E8B33xFO" TargetMode="External"/><Relationship Id="rId13" Type="http://schemas.openxmlformats.org/officeDocument/2006/relationships/hyperlink" Target="consultantplus://offline/ref=5910198A5D4188AC8E4C235806F659FAA3D8F29A9BD7ECBEA93615727C2FF8F39A95B8FEB2AC8514C538AE3E8B33xF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12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10198A5D4188AC8E4C235806F659FAA3D9F69992D1ECBEA93615727C2FF8F39A95B8FEB2AC8514C538AE3E8B33xFO" TargetMode="External"/><Relationship Id="rId11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5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910198A5D4188AC8E4C235806F659FAA2D0F19B91DDECBEA93615727C2FF8F39A95B8FEB2AC8514C538AE3E8B33xFO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5910198A5D4188AC8E4C235806F659FAA2D0F19B91DDECBEA93615727C2FF8F39A95B8FEB2AC8514C538AE3E8B33xF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2747</Words>
  <Characters>15659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 Corporation</Company>
  <LinksUpToDate>false</LinksUpToDate>
  <CharactersWithSpaces>18370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Microsoft Office</dc:creator>
  <cp:keywords/>
  <dc:description/>
  <cp:lastModifiedBy>User</cp:lastModifiedBy>
  <cp:revision>18</cp:revision>
  <cp:lastPrinted>2018-12-04T07:42:00Z</cp:lastPrinted>
  <dcterms:created xsi:type="dcterms:W3CDTF">2018-12-18T20:28:00Z</dcterms:created>
  <dcterms:modified xsi:type="dcterms:W3CDTF">2018-12-28T11:26:00Z</dcterms:modified>
</cp:coreProperties>
</file>