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A1" w:rsidRDefault="00E234DD" w:rsidP="00E234DD">
      <w:pPr>
        <w:ind w:left="567" w:firstLine="0"/>
        <w:jc w:val="center"/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DD" w:rsidRDefault="00E234DD" w:rsidP="009B1CA1">
      <w:pPr>
        <w:jc w:val="center"/>
        <w:rPr>
          <w:rFonts w:ascii="Times New Roman" w:hAnsi="Times New Roman"/>
          <w:sz w:val="28"/>
          <w:szCs w:val="28"/>
        </w:rPr>
      </w:pPr>
    </w:p>
    <w:p w:rsidR="009B1CA1" w:rsidRPr="00D34DB3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D34DB3">
        <w:rPr>
          <w:rFonts w:ascii="Times New Roman" w:hAnsi="Times New Roman"/>
          <w:b/>
          <w:sz w:val="28"/>
          <w:szCs w:val="28"/>
        </w:rPr>
        <w:t xml:space="preserve">СОВЕТ </w:t>
      </w:r>
      <w:r w:rsidR="0058438E" w:rsidRPr="00D34DB3">
        <w:rPr>
          <w:rFonts w:ascii="Times New Roman" w:hAnsi="Times New Roman"/>
          <w:b/>
          <w:sz w:val="28"/>
          <w:szCs w:val="28"/>
        </w:rPr>
        <w:t>БРАТКОВСКОГО</w:t>
      </w:r>
      <w:r w:rsidRPr="00D34D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1CA1" w:rsidRPr="00D34DB3" w:rsidRDefault="0058438E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D34DB3">
        <w:rPr>
          <w:rFonts w:ascii="Times New Roman" w:hAnsi="Times New Roman"/>
          <w:b/>
          <w:sz w:val="28"/>
          <w:szCs w:val="28"/>
        </w:rPr>
        <w:t>КОРЕНРВСКОГО</w:t>
      </w:r>
      <w:r w:rsidR="009B1CA1" w:rsidRPr="00D34DB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E234DD" w:rsidRDefault="009B1CA1" w:rsidP="009B1CA1">
      <w:pPr>
        <w:jc w:val="center"/>
        <w:rPr>
          <w:rFonts w:ascii="Times New Roman" w:hAnsi="Times New Roman"/>
          <w:sz w:val="28"/>
          <w:szCs w:val="28"/>
        </w:rPr>
      </w:pPr>
    </w:p>
    <w:p w:rsidR="009B1CA1" w:rsidRPr="00E234DD" w:rsidRDefault="004A32C4" w:rsidP="009B1C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B1CA1" w:rsidRPr="00E234DD" w:rsidRDefault="009B1CA1" w:rsidP="009B1CA1">
      <w:pPr>
        <w:jc w:val="center"/>
        <w:rPr>
          <w:rFonts w:ascii="Times New Roman" w:hAnsi="Times New Roman"/>
          <w:sz w:val="28"/>
          <w:szCs w:val="28"/>
        </w:rPr>
      </w:pPr>
    </w:p>
    <w:p w:rsidR="00E234DD" w:rsidRPr="00E234DD" w:rsidRDefault="00485766" w:rsidP="00E234D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2419D0">
        <w:rPr>
          <w:rFonts w:ascii="Times New Roman" w:hAnsi="Times New Roman"/>
          <w:b/>
          <w:sz w:val="28"/>
          <w:szCs w:val="28"/>
        </w:rPr>
        <w:t>.11</w:t>
      </w:r>
      <w:r w:rsidR="00E234DD" w:rsidRPr="00E234DD">
        <w:rPr>
          <w:rFonts w:ascii="Times New Roman" w:hAnsi="Times New Roman"/>
          <w:b/>
          <w:sz w:val="28"/>
          <w:szCs w:val="28"/>
        </w:rPr>
        <w:t xml:space="preserve">. 2024 </w:t>
      </w:r>
      <w:r w:rsidR="009B1CA1" w:rsidRPr="00E234DD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234DD" w:rsidRPr="00E234DD">
        <w:rPr>
          <w:rFonts w:ascii="Times New Roman" w:hAnsi="Times New Roman"/>
          <w:b/>
          <w:sz w:val="28"/>
          <w:szCs w:val="28"/>
        </w:rPr>
        <w:t xml:space="preserve">   </w:t>
      </w:r>
      <w:r w:rsidR="00E234D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234DD" w:rsidRPr="00E234DD">
        <w:rPr>
          <w:rFonts w:ascii="Times New Roman" w:hAnsi="Times New Roman"/>
          <w:b/>
          <w:sz w:val="28"/>
          <w:szCs w:val="28"/>
        </w:rPr>
        <w:t xml:space="preserve">  </w:t>
      </w:r>
      <w:r w:rsidR="002419D0">
        <w:rPr>
          <w:rFonts w:ascii="Times New Roman" w:hAnsi="Times New Roman"/>
          <w:b/>
          <w:sz w:val="28"/>
          <w:szCs w:val="28"/>
        </w:rPr>
        <w:t xml:space="preserve">        </w:t>
      </w:r>
      <w:r w:rsidR="00E234DD" w:rsidRPr="00E234DD">
        <w:rPr>
          <w:rFonts w:ascii="Times New Roman" w:hAnsi="Times New Roman"/>
          <w:b/>
          <w:sz w:val="28"/>
          <w:szCs w:val="28"/>
        </w:rPr>
        <w:t xml:space="preserve">         </w:t>
      </w:r>
      <w:r w:rsidR="00D34DB3">
        <w:rPr>
          <w:rFonts w:ascii="Times New Roman" w:hAnsi="Times New Roman"/>
          <w:b/>
          <w:sz w:val="28"/>
          <w:szCs w:val="28"/>
        </w:rPr>
        <w:t xml:space="preserve">      </w:t>
      </w:r>
      <w:r w:rsidR="002419D0">
        <w:rPr>
          <w:rFonts w:ascii="Times New Roman" w:hAnsi="Times New Roman"/>
          <w:b/>
          <w:sz w:val="28"/>
          <w:szCs w:val="28"/>
        </w:rPr>
        <w:t xml:space="preserve"> № 14</w:t>
      </w:r>
    </w:p>
    <w:p w:rsidR="005C3BF6" w:rsidRPr="00E234DD" w:rsidRDefault="005C3BF6" w:rsidP="00E234DD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34DD">
        <w:rPr>
          <w:rFonts w:ascii="Times New Roman" w:hAnsi="Times New Roman"/>
          <w:sz w:val="28"/>
          <w:szCs w:val="28"/>
        </w:rPr>
        <w:t>с</w:t>
      </w:r>
      <w:proofErr w:type="gramStart"/>
      <w:r w:rsidRPr="00E234DD">
        <w:rPr>
          <w:rFonts w:ascii="Times New Roman" w:hAnsi="Times New Roman"/>
          <w:sz w:val="28"/>
          <w:szCs w:val="28"/>
        </w:rPr>
        <w:t>.Б</w:t>
      </w:r>
      <w:proofErr w:type="gramEnd"/>
      <w:r w:rsidRPr="00E234DD">
        <w:rPr>
          <w:rFonts w:ascii="Times New Roman" w:hAnsi="Times New Roman"/>
          <w:sz w:val="28"/>
          <w:szCs w:val="28"/>
        </w:rPr>
        <w:t>ратковское</w:t>
      </w:r>
      <w:proofErr w:type="spellEnd"/>
    </w:p>
    <w:p w:rsidR="009B1CA1" w:rsidRPr="00E234DD" w:rsidRDefault="009B1CA1" w:rsidP="009B1CA1">
      <w:pPr>
        <w:rPr>
          <w:rFonts w:ascii="Times New Roman" w:hAnsi="Times New Roman"/>
          <w:sz w:val="28"/>
          <w:szCs w:val="28"/>
        </w:rPr>
      </w:pPr>
    </w:p>
    <w:p w:rsidR="00012184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E234DD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9B1CA1" w:rsidRPr="00E234DD" w:rsidRDefault="009B1CA1" w:rsidP="009B1CA1">
      <w:pPr>
        <w:jc w:val="center"/>
        <w:rPr>
          <w:rFonts w:ascii="Times New Roman" w:hAnsi="Times New Roman"/>
          <w:b/>
          <w:sz w:val="28"/>
          <w:szCs w:val="28"/>
        </w:rPr>
      </w:pPr>
      <w:r w:rsidRPr="00E234DD">
        <w:rPr>
          <w:rFonts w:ascii="Times New Roman" w:hAnsi="Times New Roman"/>
          <w:b/>
          <w:sz w:val="28"/>
          <w:szCs w:val="28"/>
        </w:rPr>
        <w:t xml:space="preserve">в </w:t>
      </w:r>
      <w:r w:rsidR="0058438E" w:rsidRPr="00E234DD">
        <w:rPr>
          <w:rFonts w:ascii="Times New Roman" w:hAnsi="Times New Roman"/>
          <w:b/>
          <w:sz w:val="28"/>
          <w:szCs w:val="28"/>
        </w:rPr>
        <w:t xml:space="preserve">Братковском </w:t>
      </w:r>
      <w:r w:rsidRPr="00E234DD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 w:rsidR="00012184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E234DD" w:rsidRDefault="00E234DD" w:rsidP="00E234DD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D34DB3" w:rsidRDefault="009B1CA1" w:rsidP="00D34DB3">
      <w:pPr>
        <w:rPr>
          <w:rFonts w:ascii="Times New Roman" w:hAnsi="Times New Roman"/>
          <w:sz w:val="27"/>
          <w:szCs w:val="27"/>
        </w:rPr>
      </w:pPr>
      <w:proofErr w:type="gramStart"/>
      <w:r w:rsidRPr="00D34DB3">
        <w:rPr>
          <w:rFonts w:ascii="Times New Roman" w:hAnsi="Times New Roman"/>
          <w:sz w:val="27"/>
          <w:szCs w:val="27"/>
        </w:rPr>
        <w:t xml:space="preserve">В соответствии с главой 32 Налогового кодекса Российской Федерации (далее – НК РФ), </w:t>
      </w:r>
      <w:r w:rsidR="00702843" w:rsidRPr="00D34DB3">
        <w:rPr>
          <w:rFonts w:ascii="Times New Roman" w:hAnsi="Times New Roman"/>
          <w:sz w:val="27"/>
          <w:szCs w:val="27"/>
        </w:rPr>
        <w:t>ф</w:t>
      </w:r>
      <w:r w:rsidRPr="00D34DB3">
        <w:rPr>
          <w:rFonts w:ascii="Times New Roman" w:hAnsi="Times New Roman"/>
          <w:sz w:val="27"/>
          <w:szCs w:val="27"/>
        </w:rPr>
        <w:t>едеральным</w:t>
      </w:r>
      <w:r w:rsidR="00702843" w:rsidRPr="00D34DB3">
        <w:rPr>
          <w:rFonts w:ascii="Times New Roman" w:hAnsi="Times New Roman"/>
          <w:sz w:val="27"/>
          <w:szCs w:val="27"/>
        </w:rPr>
        <w:t>и</w:t>
      </w:r>
      <w:r w:rsidRPr="00D34DB3">
        <w:rPr>
          <w:rFonts w:ascii="Times New Roman" w:hAnsi="Times New Roman"/>
          <w:sz w:val="27"/>
          <w:szCs w:val="27"/>
        </w:rPr>
        <w:t xml:space="preserve"> закон</w:t>
      </w:r>
      <w:r w:rsidR="00702843" w:rsidRPr="00D34DB3">
        <w:rPr>
          <w:rFonts w:ascii="Times New Roman" w:hAnsi="Times New Roman"/>
          <w:sz w:val="27"/>
          <w:szCs w:val="27"/>
        </w:rPr>
        <w:t>а</w:t>
      </w:r>
      <w:r w:rsidRPr="00D34DB3">
        <w:rPr>
          <w:rFonts w:ascii="Times New Roman" w:hAnsi="Times New Roman"/>
          <w:sz w:val="27"/>
          <w:szCs w:val="27"/>
        </w:rPr>
        <w:t>м</w:t>
      </w:r>
      <w:r w:rsidR="00702843" w:rsidRPr="00D34DB3">
        <w:rPr>
          <w:rFonts w:ascii="Times New Roman" w:hAnsi="Times New Roman"/>
          <w:sz w:val="27"/>
          <w:szCs w:val="27"/>
        </w:rPr>
        <w:t>и</w:t>
      </w:r>
      <w:r w:rsidRPr="00D34DB3">
        <w:rPr>
          <w:rFonts w:ascii="Times New Roman" w:hAnsi="Times New Roman"/>
          <w:sz w:val="27"/>
          <w:szCs w:val="27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D34DB3">
        <w:rPr>
          <w:rFonts w:ascii="Times New Roman" w:hAnsi="Times New Roman"/>
          <w:sz w:val="27"/>
          <w:szCs w:val="27"/>
        </w:rPr>
        <w:t>ых актов Российской Федерации", от 8 августа 2024 г. № 259-ФЗ "О внесении изменений в части первую и</w:t>
      </w:r>
      <w:proofErr w:type="gramEnd"/>
      <w:r w:rsidR="00702843" w:rsidRPr="00D34DB3">
        <w:rPr>
          <w:rFonts w:ascii="Times New Roman" w:hAnsi="Times New Roman"/>
          <w:sz w:val="27"/>
          <w:szCs w:val="27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</w:t>
      </w:r>
      <w:r w:rsidRPr="00D34DB3">
        <w:rPr>
          <w:rFonts w:ascii="Times New Roman" w:hAnsi="Times New Roman"/>
          <w:sz w:val="27"/>
          <w:szCs w:val="27"/>
        </w:rPr>
        <w:t>статьей 14 Федерального закона от 06 октября 2003 г. № 131-ФЗ "Об общих принципах организации местного самоуправления в</w:t>
      </w:r>
      <w:r w:rsidR="0058438E" w:rsidRPr="00D34DB3">
        <w:rPr>
          <w:rFonts w:ascii="Times New Roman" w:hAnsi="Times New Roman"/>
          <w:sz w:val="27"/>
          <w:szCs w:val="27"/>
        </w:rPr>
        <w:t xml:space="preserve"> Российской Федерации", статьей </w:t>
      </w:r>
      <w:r w:rsidR="0087138F" w:rsidRPr="00D34DB3">
        <w:rPr>
          <w:rFonts w:ascii="Times New Roman" w:hAnsi="Times New Roman"/>
          <w:sz w:val="27"/>
          <w:szCs w:val="27"/>
        </w:rPr>
        <w:t>26</w:t>
      </w:r>
      <w:r w:rsidRPr="00D34DB3">
        <w:rPr>
          <w:rFonts w:ascii="Times New Roman" w:hAnsi="Times New Roman"/>
          <w:sz w:val="27"/>
          <w:szCs w:val="27"/>
        </w:rPr>
        <w:t xml:space="preserve"> Устава </w:t>
      </w:r>
      <w:r w:rsidR="0087138F" w:rsidRPr="00D34DB3">
        <w:rPr>
          <w:rFonts w:ascii="Times New Roman" w:hAnsi="Times New Roman"/>
          <w:sz w:val="27"/>
          <w:szCs w:val="27"/>
        </w:rPr>
        <w:t>Братковского</w:t>
      </w:r>
      <w:r w:rsidRPr="00D34DB3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87138F" w:rsidRPr="00D34DB3">
        <w:rPr>
          <w:rFonts w:ascii="Times New Roman" w:hAnsi="Times New Roman"/>
          <w:sz w:val="27"/>
          <w:szCs w:val="27"/>
        </w:rPr>
        <w:t>Кореновского</w:t>
      </w:r>
      <w:r w:rsidRPr="00D34DB3">
        <w:rPr>
          <w:rFonts w:ascii="Times New Roman" w:hAnsi="Times New Roman"/>
          <w:sz w:val="27"/>
          <w:szCs w:val="27"/>
        </w:rPr>
        <w:t xml:space="preserve"> района, Совет </w:t>
      </w:r>
      <w:r w:rsidR="00680D90" w:rsidRPr="00D34DB3">
        <w:rPr>
          <w:rFonts w:ascii="Times New Roman" w:hAnsi="Times New Roman"/>
          <w:sz w:val="27"/>
          <w:szCs w:val="27"/>
        </w:rPr>
        <w:t>Братковского</w:t>
      </w:r>
      <w:r w:rsidRPr="00D34DB3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80D90" w:rsidRPr="00D34DB3">
        <w:rPr>
          <w:rFonts w:ascii="Times New Roman" w:hAnsi="Times New Roman"/>
          <w:sz w:val="27"/>
          <w:szCs w:val="27"/>
        </w:rPr>
        <w:t>Кореновского</w:t>
      </w:r>
      <w:r w:rsidRPr="00D34DB3">
        <w:rPr>
          <w:rFonts w:ascii="Times New Roman" w:hAnsi="Times New Roman"/>
          <w:sz w:val="27"/>
          <w:szCs w:val="27"/>
        </w:rPr>
        <w:t xml:space="preserve"> района, решил:</w:t>
      </w:r>
    </w:p>
    <w:p w:rsidR="009B1CA1" w:rsidRPr="00D34DB3" w:rsidRDefault="009B1CA1" w:rsidP="00E234DD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 xml:space="preserve"> 1. Установить на территории </w:t>
      </w:r>
      <w:r w:rsidR="00680D90" w:rsidRPr="00D34DB3">
        <w:rPr>
          <w:rFonts w:ascii="Times New Roman" w:hAnsi="Times New Roman"/>
          <w:sz w:val="27"/>
          <w:szCs w:val="27"/>
        </w:rPr>
        <w:t>Братковского</w:t>
      </w:r>
      <w:r w:rsidRPr="00D34DB3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680D90" w:rsidRPr="00D34DB3">
        <w:rPr>
          <w:rFonts w:ascii="Times New Roman" w:hAnsi="Times New Roman"/>
          <w:sz w:val="27"/>
          <w:szCs w:val="27"/>
        </w:rPr>
        <w:t>Кореновского</w:t>
      </w:r>
      <w:r w:rsidRPr="00D34DB3">
        <w:rPr>
          <w:rFonts w:ascii="Times New Roman" w:hAnsi="Times New Roman"/>
          <w:sz w:val="27"/>
          <w:szCs w:val="27"/>
        </w:rPr>
        <w:t xml:space="preserve"> района налог на имущество физических лиц.</w:t>
      </w:r>
    </w:p>
    <w:p w:rsidR="009B1CA1" w:rsidRPr="00D34DB3" w:rsidRDefault="009B1CA1" w:rsidP="009B1CA1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2. Настоящим решением в соответствии с НК РФ</w:t>
      </w:r>
      <w:r w:rsidR="00032D19" w:rsidRPr="00D34DB3">
        <w:rPr>
          <w:rFonts w:ascii="Times New Roman" w:hAnsi="Times New Roman"/>
          <w:sz w:val="27"/>
          <w:szCs w:val="27"/>
        </w:rPr>
        <w:t xml:space="preserve"> </w:t>
      </w:r>
      <w:r w:rsidRPr="00D34DB3">
        <w:rPr>
          <w:rFonts w:ascii="Times New Roman" w:hAnsi="Times New Roman"/>
          <w:sz w:val="27"/>
          <w:szCs w:val="27"/>
        </w:rPr>
        <w:t xml:space="preserve">определяются налоговые ставки налога на имущество </w:t>
      </w:r>
      <w:r w:rsidR="00032D19" w:rsidRPr="00D34DB3">
        <w:rPr>
          <w:rFonts w:ascii="Times New Roman" w:hAnsi="Times New Roman"/>
          <w:sz w:val="27"/>
          <w:szCs w:val="27"/>
        </w:rPr>
        <w:t>физических лиц</w:t>
      </w:r>
      <w:r w:rsidR="00FE4E45">
        <w:rPr>
          <w:rFonts w:ascii="Times New Roman" w:hAnsi="Times New Roman"/>
          <w:sz w:val="27"/>
          <w:szCs w:val="27"/>
        </w:rPr>
        <w:t>.</w:t>
      </w:r>
    </w:p>
    <w:p w:rsidR="009B1CA1" w:rsidRPr="00D34DB3" w:rsidRDefault="009B1CA1" w:rsidP="00E234DD">
      <w:pPr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D34DB3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9B1CA1" w:rsidRPr="00D34DB3" w:rsidRDefault="009B1CA1" w:rsidP="00D57317">
            <w:pPr>
              <w:ind w:hanging="29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D34DB3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D34DB3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D34DB3" w:rsidRDefault="009B1CA1" w:rsidP="00D57317">
            <w:pPr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Ставка налога, %</w:t>
            </w:r>
          </w:p>
        </w:tc>
      </w:tr>
      <w:tr w:rsidR="009B1CA1" w:rsidRPr="00D34DB3" w:rsidTr="00D57317">
        <w:trPr>
          <w:trHeight w:val="315"/>
          <w:jc w:val="center"/>
        </w:trPr>
        <w:tc>
          <w:tcPr>
            <w:tcW w:w="787" w:type="dxa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34DB3" w:rsidRDefault="009B1CA1" w:rsidP="00650290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Жилые дома, част</w:t>
            </w:r>
            <w:r w:rsidR="00650290" w:rsidRPr="00D34DB3">
              <w:rPr>
                <w:rFonts w:ascii="Times New Roman" w:hAnsi="Times New Roman"/>
                <w:sz w:val="27"/>
                <w:szCs w:val="27"/>
              </w:rPr>
              <w:t>и</w:t>
            </w:r>
            <w:r w:rsidRPr="00D34DB3">
              <w:rPr>
                <w:rFonts w:ascii="Times New Roman" w:hAnsi="Times New Roman"/>
                <w:sz w:val="27"/>
                <w:szCs w:val="27"/>
              </w:rPr>
              <w:t xml:space="preserve"> жилых домов, квартир</w:t>
            </w:r>
            <w:r w:rsidR="00032D19" w:rsidRPr="00D34DB3">
              <w:rPr>
                <w:rFonts w:ascii="Times New Roman" w:hAnsi="Times New Roman"/>
                <w:sz w:val="27"/>
                <w:szCs w:val="27"/>
              </w:rPr>
              <w:t>ы</w:t>
            </w:r>
            <w:r w:rsidRPr="00D34DB3">
              <w:rPr>
                <w:rFonts w:ascii="Times New Roman" w:hAnsi="Times New Roman"/>
                <w:sz w:val="27"/>
                <w:szCs w:val="27"/>
              </w:rPr>
              <w:t>, част</w:t>
            </w:r>
            <w:r w:rsidR="00650290" w:rsidRPr="00D34DB3">
              <w:rPr>
                <w:rFonts w:ascii="Times New Roman" w:hAnsi="Times New Roman"/>
                <w:sz w:val="27"/>
                <w:szCs w:val="27"/>
              </w:rPr>
              <w:t>и</w:t>
            </w:r>
            <w:r w:rsidRPr="00D34DB3">
              <w:rPr>
                <w:rFonts w:ascii="Times New Roman" w:hAnsi="Times New Roman"/>
                <w:sz w:val="27"/>
                <w:szCs w:val="27"/>
              </w:rPr>
              <w:t xml:space="preserve"> квартир, комнат</w:t>
            </w:r>
            <w:r w:rsidR="00650290" w:rsidRPr="00D34DB3">
              <w:rPr>
                <w:rFonts w:ascii="Times New Roman" w:hAnsi="Times New Roman"/>
                <w:sz w:val="27"/>
                <w:szCs w:val="27"/>
              </w:rPr>
              <w:t>ы</w:t>
            </w:r>
          </w:p>
        </w:tc>
        <w:tc>
          <w:tcPr>
            <w:tcW w:w="1701" w:type="dxa"/>
          </w:tcPr>
          <w:p w:rsidR="009B1CA1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0,2</w:t>
            </w:r>
          </w:p>
        </w:tc>
      </w:tr>
      <w:tr w:rsidR="00DC2E5A" w:rsidRPr="00D34DB3" w:rsidTr="00D57317">
        <w:trPr>
          <w:trHeight w:val="315"/>
          <w:jc w:val="center"/>
        </w:trPr>
        <w:tc>
          <w:tcPr>
            <w:tcW w:w="787" w:type="dxa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0,2</w:t>
            </w:r>
          </w:p>
        </w:tc>
      </w:tr>
      <w:tr w:rsidR="00DC2E5A" w:rsidRPr="00D34DB3" w:rsidTr="00D57317">
        <w:trPr>
          <w:trHeight w:val="315"/>
          <w:jc w:val="center"/>
        </w:trPr>
        <w:tc>
          <w:tcPr>
            <w:tcW w:w="787" w:type="dxa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0,2</w:t>
            </w:r>
          </w:p>
        </w:tc>
      </w:tr>
      <w:tr w:rsidR="00DC2E5A" w:rsidRPr="00D34DB3" w:rsidTr="00D57317">
        <w:trPr>
          <w:trHeight w:val="315"/>
          <w:jc w:val="center"/>
        </w:trPr>
        <w:tc>
          <w:tcPr>
            <w:tcW w:w="787" w:type="dxa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 xml:space="preserve">Гаражи и </w:t>
            </w:r>
            <w:proofErr w:type="spellStart"/>
            <w:r w:rsidRPr="00D34DB3">
              <w:rPr>
                <w:rFonts w:ascii="Times New Roman" w:hAnsi="Times New Roman"/>
                <w:sz w:val="27"/>
                <w:szCs w:val="27"/>
              </w:rPr>
              <w:t>машино</w:t>
            </w:r>
            <w:proofErr w:type="spellEnd"/>
            <w:r w:rsidRPr="00D34DB3">
              <w:rPr>
                <w:rFonts w:ascii="Times New Roman" w:hAnsi="Times New Roman"/>
                <w:sz w:val="27"/>
                <w:szCs w:val="27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D34DB3" w:rsidRDefault="00E234DD" w:rsidP="00CA51AE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0,2</w:t>
            </w:r>
          </w:p>
        </w:tc>
      </w:tr>
      <w:tr w:rsidR="00DC2E5A" w:rsidRPr="00D34DB3" w:rsidTr="00D57317">
        <w:trPr>
          <w:trHeight w:val="315"/>
          <w:jc w:val="center"/>
        </w:trPr>
        <w:tc>
          <w:tcPr>
            <w:tcW w:w="787" w:type="dxa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34DB3" w:rsidRDefault="00DC2E5A" w:rsidP="00DC2E5A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</w:t>
            </w:r>
            <w:r w:rsidRPr="00D34DB3">
              <w:rPr>
                <w:rFonts w:ascii="Times New Roman" w:hAnsi="Times New Roman"/>
                <w:sz w:val="27"/>
                <w:szCs w:val="27"/>
              </w:rPr>
              <w:lastRenderedPageBreak/>
              <w:t>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lastRenderedPageBreak/>
              <w:t>0,2</w:t>
            </w:r>
          </w:p>
        </w:tc>
      </w:tr>
      <w:tr w:rsidR="009B1CA1" w:rsidRPr="00D34DB3" w:rsidTr="00D57317">
        <w:trPr>
          <w:trHeight w:val="315"/>
          <w:jc w:val="center"/>
        </w:trPr>
        <w:tc>
          <w:tcPr>
            <w:tcW w:w="787" w:type="dxa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34DB3" w:rsidRDefault="009B1CA1" w:rsidP="00032D19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D34DB3">
              <w:rPr>
                <w:rFonts w:ascii="Times New Roman" w:hAnsi="Times New Roman"/>
                <w:sz w:val="27"/>
                <w:szCs w:val="27"/>
              </w:rPr>
              <w:t>абз</w:t>
            </w:r>
            <w:proofErr w:type="spellEnd"/>
            <w:r w:rsidRPr="00D34DB3">
              <w:rPr>
                <w:rFonts w:ascii="Times New Roman" w:hAnsi="Times New Roman"/>
                <w:sz w:val="27"/>
                <w:szCs w:val="27"/>
              </w:rPr>
              <w:t>.</w:t>
            </w:r>
            <w:r w:rsidR="00032D19" w:rsidRPr="00D34DB3">
              <w:rPr>
                <w:rFonts w:ascii="Times New Roman" w:hAnsi="Times New Roman"/>
                <w:sz w:val="27"/>
                <w:szCs w:val="27"/>
              </w:rPr>
              <w:t xml:space="preserve"> вторым</w:t>
            </w:r>
            <w:r w:rsidRPr="00D34DB3">
              <w:rPr>
                <w:rFonts w:ascii="Times New Roman" w:hAnsi="Times New Roman"/>
                <w:sz w:val="27"/>
                <w:szCs w:val="27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2,0</w:t>
            </w:r>
          </w:p>
        </w:tc>
      </w:tr>
      <w:tr w:rsidR="009B1CA1" w:rsidRPr="00D34DB3" w:rsidTr="00D57317">
        <w:trPr>
          <w:trHeight w:val="315"/>
          <w:jc w:val="center"/>
        </w:trPr>
        <w:tc>
          <w:tcPr>
            <w:tcW w:w="787" w:type="dxa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Объекты налогообложения, кадастровая стоимость каждого из которых превышает 300 млн.</w:t>
            </w:r>
            <w:r w:rsidR="002C4496" w:rsidRPr="00D34DB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34DB3">
              <w:rPr>
                <w:rFonts w:ascii="Times New Roman" w:hAnsi="Times New Roman"/>
                <w:sz w:val="27"/>
                <w:szCs w:val="27"/>
              </w:rPr>
              <w:t>руб.</w:t>
            </w:r>
          </w:p>
        </w:tc>
        <w:tc>
          <w:tcPr>
            <w:tcW w:w="1701" w:type="dxa"/>
          </w:tcPr>
          <w:p w:rsidR="009B1CA1" w:rsidRPr="00D34DB3" w:rsidRDefault="00D34DB3" w:rsidP="00CA51AE">
            <w:pPr>
              <w:ind w:firstLine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2,</w:t>
            </w:r>
            <w:r w:rsidR="00680D90" w:rsidRPr="00D34DB3">
              <w:rPr>
                <w:rFonts w:ascii="Times New Roman" w:hAnsi="Times New Roman"/>
                <w:i/>
                <w:sz w:val="27"/>
                <w:szCs w:val="27"/>
              </w:rPr>
              <w:t>0</w:t>
            </w:r>
          </w:p>
        </w:tc>
      </w:tr>
      <w:tr w:rsidR="009B1CA1" w:rsidRPr="00D34DB3" w:rsidTr="00D57317">
        <w:trPr>
          <w:trHeight w:val="315"/>
          <w:jc w:val="center"/>
        </w:trPr>
        <w:tc>
          <w:tcPr>
            <w:tcW w:w="787" w:type="dxa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34DB3" w:rsidRDefault="009B1CA1" w:rsidP="00D57317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D34DB3">
              <w:rPr>
                <w:rFonts w:ascii="Times New Roman" w:hAnsi="Times New Roman"/>
                <w:sz w:val="27"/>
                <w:szCs w:val="27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D34DB3" w:rsidRDefault="00680D90" w:rsidP="00CA51AE">
            <w:pPr>
              <w:ind w:firstLine="0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34DB3">
              <w:rPr>
                <w:rFonts w:ascii="Times New Roman" w:hAnsi="Times New Roman"/>
                <w:i/>
                <w:sz w:val="27"/>
                <w:szCs w:val="27"/>
              </w:rPr>
              <w:t>0,5</w:t>
            </w:r>
          </w:p>
        </w:tc>
      </w:tr>
    </w:tbl>
    <w:p w:rsidR="009B1CA1" w:rsidRPr="00D34DB3" w:rsidRDefault="009B1CA1" w:rsidP="009B1CA1">
      <w:pPr>
        <w:rPr>
          <w:rFonts w:ascii="Times New Roman" w:hAnsi="Times New Roman"/>
          <w:sz w:val="27"/>
          <w:szCs w:val="27"/>
        </w:rPr>
      </w:pPr>
    </w:p>
    <w:p w:rsidR="009B1CA1" w:rsidRPr="00D34DB3" w:rsidRDefault="009B1CA1" w:rsidP="009B1CA1">
      <w:pPr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 xml:space="preserve">4. </w:t>
      </w:r>
      <w:r w:rsidR="00680D90" w:rsidRPr="00D34DB3">
        <w:rPr>
          <w:rFonts w:ascii="Times New Roman" w:hAnsi="Times New Roman"/>
          <w:sz w:val="27"/>
          <w:szCs w:val="27"/>
        </w:rPr>
        <w:t>Налоговые льготы предоставляются в порядке и случаях, установленных статьей 407 НК РФ.</w:t>
      </w:r>
    </w:p>
    <w:p w:rsidR="00032D19" w:rsidRPr="00D34DB3" w:rsidRDefault="00680D90" w:rsidP="00680D90">
      <w:pPr>
        <w:ind w:firstLine="0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i/>
          <w:sz w:val="27"/>
          <w:szCs w:val="27"/>
        </w:rPr>
        <w:t xml:space="preserve">          </w:t>
      </w:r>
      <w:r w:rsidR="00032D19" w:rsidRPr="00D34DB3">
        <w:rPr>
          <w:rFonts w:ascii="Times New Roman" w:hAnsi="Times New Roman"/>
          <w:sz w:val="27"/>
          <w:szCs w:val="27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80D90" w:rsidRPr="00D34DB3" w:rsidRDefault="009B1CA1" w:rsidP="009B1CA1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6. Признать утратившими силу</w:t>
      </w:r>
      <w:r w:rsidR="00680D90" w:rsidRPr="00D34DB3">
        <w:rPr>
          <w:rFonts w:ascii="Times New Roman" w:hAnsi="Times New Roman"/>
          <w:sz w:val="27"/>
          <w:szCs w:val="27"/>
        </w:rPr>
        <w:t>:</w:t>
      </w:r>
    </w:p>
    <w:p w:rsidR="00E46984" w:rsidRPr="00D34DB3" w:rsidRDefault="009B1CA1" w:rsidP="00E46984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 xml:space="preserve"> </w:t>
      </w:r>
      <w:r w:rsidR="00E46984" w:rsidRPr="00D34DB3">
        <w:rPr>
          <w:rFonts w:ascii="Times New Roman" w:hAnsi="Times New Roman"/>
          <w:sz w:val="27"/>
          <w:szCs w:val="27"/>
        </w:rPr>
        <w:t>- Решение Совета Братковского сельского поселения Кореновского района    № 205 от 28 ноября 2017 г. «О налоге на имущество физических лиц»;</w:t>
      </w:r>
    </w:p>
    <w:p w:rsidR="00E46984" w:rsidRPr="00D34DB3" w:rsidRDefault="00E46984" w:rsidP="00E46984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- Решение Совета Братковского сельского поселения Кореновского района    № 257 от 28 ноября 2018 г. «О внесении изменений в решение Совета Братковского сельского поселения Кореновского района от 28 ноября 2017 года № 205 «О налоге на имущество физических лиц»;</w:t>
      </w:r>
    </w:p>
    <w:p w:rsidR="00E46984" w:rsidRPr="00D34DB3" w:rsidRDefault="00E46984" w:rsidP="00E46984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 xml:space="preserve">- Решение Совета </w:t>
      </w:r>
      <w:r w:rsidR="00E234DD" w:rsidRPr="00D34DB3">
        <w:rPr>
          <w:rFonts w:ascii="Times New Roman" w:hAnsi="Times New Roman"/>
          <w:sz w:val="27"/>
          <w:szCs w:val="27"/>
        </w:rPr>
        <w:t>Братковского</w:t>
      </w:r>
      <w:r w:rsidRPr="00D34DB3">
        <w:rPr>
          <w:rFonts w:ascii="Times New Roman" w:hAnsi="Times New Roman"/>
          <w:sz w:val="27"/>
          <w:szCs w:val="27"/>
        </w:rPr>
        <w:t xml:space="preserve"> сельского поселения Кореновского района  №15 от 22 ноября 2019 г. «О внесении изменений в решение Совета Братковского сельского пос</w:t>
      </w:r>
      <w:r w:rsidR="005C3BF6" w:rsidRPr="00D34DB3">
        <w:rPr>
          <w:rFonts w:ascii="Times New Roman" w:hAnsi="Times New Roman"/>
          <w:sz w:val="27"/>
          <w:szCs w:val="27"/>
        </w:rPr>
        <w:t>еления Кореновского района от 28 ноября 2017 года № 205</w:t>
      </w:r>
      <w:r w:rsidRPr="00D34DB3">
        <w:rPr>
          <w:rFonts w:ascii="Times New Roman" w:hAnsi="Times New Roman"/>
          <w:sz w:val="27"/>
          <w:szCs w:val="27"/>
        </w:rPr>
        <w:t xml:space="preserve"> «О налоге на имущество физических лиц»</w:t>
      </w:r>
    </w:p>
    <w:p w:rsidR="00D7787F" w:rsidRPr="00D7787F" w:rsidRDefault="007B3C6D" w:rsidP="00D7787F">
      <w:pPr>
        <w:ind w:firstLine="709"/>
        <w:rPr>
          <w:rFonts w:ascii="Times New Roman" w:hAnsi="Times New Roman"/>
          <w:sz w:val="28"/>
          <w:szCs w:val="28"/>
        </w:rPr>
      </w:pPr>
      <w:r w:rsidRPr="00D34DB3">
        <w:rPr>
          <w:rFonts w:ascii="Times New Roman" w:hAnsi="Times New Roman"/>
          <w:sz w:val="27"/>
          <w:szCs w:val="27"/>
        </w:rPr>
        <w:t>7</w:t>
      </w:r>
      <w:r w:rsidR="009B1CA1" w:rsidRPr="00D34DB3">
        <w:rPr>
          <w:rFonts w:ascii="Times New Roman" w:hAnsi="Times New Roman"/>
          <w:sz w:val="27"/>
          <w:szCs w:val="27"/>
        </w:rPr>
        <w:t xml:space="preserve">. </w:t>
      </w:r>
      <w:r w:rsidR="00D7787F" w:rsidRPr="00D7787F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="00D7787F" w:rsidRPr="00D7787F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D7787F" w:rsidRPr="00D778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7787F" w:rsidRPr="00D7787F" w:rsidRDefault="00D7787F" w:rsidP="00D7787F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D7787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D7787F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D7787F">
        <w:rPr>
          <w:rFonts w:ascii="Times New Roman" w:hAnsi="Times New Roman"/>
          <w:sz w:val="28"/>
          <w:szCs w:val="28"/>
        </w:rPr>
        <w:t>Пурыха</w:t>
      </w:r>
      <w:proofErr w:type="spellEnd"/>
      <w:r w:rsidRPr="00D7787F">
        <w:rPr>
          <w:rFonts w:ascii="Times New Roman" w:hAnsi="Times New Roman"/>
          <w:sz w:val="28"/>
          <w:szCs w:val="28"/>
        </w:rPr>
        <w:t>) официально опубликовать настоящее решение на сайте общественно-политической газеты «</w:t>
      </w:r>
      <w:proofErr w:type="spellStart"/>
      <w:r w:rsidRPr="00D7787F">
        <w:rPr>
          <w:rFonts w:ascii="Times New Roman" w:hAnsi="Times New Roman"/>
          <w:sz w:val="28"/>
          <w:szCs w:val="28"/>
        </w:rPr>
        <w:t>Кореновские</w:t>
      </w:r>
      <w:proofErr w:type="spellEnd"/>
      <w:r w:rsidRPr="00D7787F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D7787F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D7787F">
        <w:rPr>
          <w:rFonts w:ascii="Times New Roman" w:hAnsi="Times New Roman"/>
          <w:sz w:val="28"/>
          <w:szCs w:val="28"/>
        </w:rPr>
        <w:t xml:space="preserve"> сельского  поселения </w:t>
      </w:r>
      <w:proofErr w:type="spellStart"/>
      <w:r w:rsidRPr="00D7787F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D7787F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«Интернет»(</w:t>
      </w:r>
      <w:hyperlink r:id="rId7" w:history="1">
        <w:proofErr w:type="spellStart"/>
        <w:r w:rsidRPr="00D7787F">
          <w:rPr>
            <w:rFonts w:ascii="Times New Roman" w:hAnsi="Times New Roman"/>
            <w:color w:val="0000FF"/>
            <w:sz w:val="28"/>
            <w:szCs w:val="28"/>
            <w:lang w:val="en-US"/>
          </w:rPr>
          <w:t>bratkovskoe</w:t>
        </w:r>
        <w:proofErr w:type="spellEnd"/>
        <w:r w:rsidRPr="00D7787F">
          <w:rPr>
            <w:rFonts w:ascii="Times New Roman" w:hAnsi="Times New Roman"/>
            <w:color w:val="0000FF"/>
            <w:sz w:val="28"/>
            <w:szCs w:val="28"/>
          </w:rPr>
          <w:t>.</w:t>
        </w:r>
        <w:proofErr w:type="spellStart"/>
        <w:r w:rsidRPr="00D7787F">
          <w:rPr>
            <w:rFonts w:ascii="Times New Roman" w:hAnsi="Times New Roman"/>
            <w:color w:val="0000FF"/>
            <w:sz w:val="28"/>
            <w:szCs w:val="28"/>
          </w:rPr>
          <w:t>ru</w:t>
        </w:r>
        <w:proofErr w:type="spellEnd"/>
      </w:hyperlink>
      <w:r w:rsidRPr="00D7787F">
        <w:rPr>
          <w:rFonts w:ascii="Times New Roman" w:hAnsi="Times New Roman"/>
          <w:sz w:val="28"/>
          <w:szCs w:val="28"/>
        </w:rPr>
        <w:t>).</w:t>
      </w:r>
    </w:p>
    <w:p w:rsidR="005C3BF6" w:rsidRPr="00D34DB3" w:rsidRDefault="007B3C6D" w:rsidP="00D7787F">
      <w:pPr>
        <w:ind w:firstLine="709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D34DB3">
        <w:rPr>
          <w:rFonts w:ascii="Times New Roman" w:hAnsi="Times New Roman"/>
          <w:sz w:val="27"/>
          <w:szCs w:val="27"/>
        </w:rPr>
        <w:t>8</w:t>
      </w:r>
      <w:r w:rsidR="009B1CA1" w:rsidRPr="00D34DB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5C3BF6" w:rsidRPr="00D34DB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5C3BF6" w:rsidRPr="00D34DB3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землеустройства Совета Братковского сельского поселения Кореновского района (Щербинина).</w:t>
      </w:r>
    </w:p>
    <w:p w:rsidR="00E234DD" w:rsidRPr="00D34DB3" w:rsidRDefault="007B3C6D" w:rsidP="009B1CA1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9</w:t>
      </w:r>
      <w:r w:rsidR="009B1CA1" w:rsidRPr="00D34DB3">
        <w:rPr>
          <w:rFonts w:ascii="Times New Roman" w:hAnsi="Times New Roman"/>
          <w:sz w:val="27"/>
          <w:szCs w:val="27"/>
        </w:rPr>
        <w:t xml:space="preserve">. </w:t>
      </w:r>
      <w:r w:rsidR="005C3BF6" w:rsidRPr="00D34DB3">
        <w:rPr>
          <w:rFonts w:ascii="Times New Roman" w:hAnsi="Times New Roman"/>
          <w:sz w:val="27"/>
          <w:szCs w:val="27"/>
        </w:rPr>
        <w:t>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9B1CA1" w:rsidRPr="00D34DB3" w:rsidRDefault="007B3C6D" w:rsidP="009B1CA1">
      <w:pPr>
        <w:ind w:firstLine="709"/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10</w:t>
      </w:r>
      <w:r w:rsidR="009B1CA1" w:rsidRPr="00D34DB3">
        <w:rPr>
          <w:rFonts w:ascii="Times New Roman" w:hAnsi="Times New Roman"/>
          <w:sz w:val="27"/>
          <w:szCs w:val="27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9B1CA1" w:rsidRPr="00D34DB3" w:rsidRDefault="009B1CA1" w:rsidP="009B1CA1">
      <w:pPr>
        <w:ind w:firstLine="709"/>
        <w:rPr>
          <w:rFonts w:ascii="Times New Roman" w:hAnsi="Times New Roman"/>
          <w:sz w:val="27"/>
          <w:szCs w:val="27"/>
        </w:rPr>
      </w:pPr>
    </w:p>
    <w:p w:rsidR="00E234DD" w:rsidRPr="00D34DB3" w:rsidRDefault="00E234DD" w:rsidP="00D34DB3">
      <w:pPr>
        <w:ind w:firstLine="0"/>
        <w:rPr>
          <w:rFonts w:ascii="Times New Roman" w:hAnsi="Times New Roman"/>
          <w:sz w:val="27"/>
          <w:szCs w:val="27"/>
        </w:rPr>
      </w:pPr>
    </w:p>
    <w:p w:rsidR="005C3BF6" w:rsidRPr="00D34DB3" w:rsidRDefault="005C3BF6" w:rsidP="005C3BF6">
      <w:pPr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Глава Братковского</w:t>
      </w:r>
    </w:p>
    <w:p w:rsidR="005C3BF6" w:rsidRPr="00D34DB3" w:rsidRDefault="005C3BF6" w:rsidP="005C3BF6">
      <w:pPr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 xml:space="preserve">сельского поселения </w:t>
      </w:r>
    </w:p>
    <w:p w:rsidR="00CB3BDA" w:rsidRPr="00D34DB3" w:rsidRDefault="005C3BF6" w:rsidP="005C3BF6">
      <w:pPr>
        <w:rPr>
          <w:rFonts w:ascii="Times New Roman" w:hAnsi="Times New Roman"/>
          <w:sz w:val="27"/>
          <w:szCs w:val="27"/>
        </w:rPr>
      </w:pPr>
      <w:r w:rsidRPr="00D34DB3">
        <w:rPr>
          <w:rFonts w:ascii="Times New Roman" w:hAnsi="Times New Roman"/>
          <w:sz w:val="27"/>
          <w:szCs w:val="27"/>
        </w:rPr>
        <w:t>Кореновского района</w:t>
      </w:r>
      <w:r w:rsidRPr="00D34DB3">
        <w:rPr>
          <w:rFonts w:ascii="Times New Roman" w:hAnsi="Times New Roman"/>
          <w:sz w:val="27"/>
          <w:szCs w:val="27"/>
        </w:rPr>
        <w:tab/>
        <w:t xml:space="preserve">                                      </w:t>
      </w:r>
      <w:r w:rsidR="00E234DD" w:rsidRPr="00D34DB3">
        <w:rPr>
          <w:rFonts w:ascii="Times New Roman" w:hAnsi="Times New Roman"/>
          <w:sz w:val="27"/>
          <w:szCs w:val="27"/>
        </w:rPr>
        <w:t xml:space="preserve">      </w:t>
      </w:r>
      <w:r w:rsidRPr="00D34DB3">
        <w:rPr>
          <w:rFonts w:ascii="Times New Roman" w:hAnsi="Times New Roman"/>
          <w:sz w:val="27"/>
          <w:szCs w:val="27"/>
        </w:rPr>
        <w:t xml:space="preserve">               А.В. Демченко</w:t>
      </w:r>
    </w:p>
    <w:sectPr w:rsidR="00CB3BDA" w:rsidRPr="00D34DB3" w:rsidSect="00E234DD">
      <w:pgSz w:w="11906" w:h="16838"/>
      <w:pgMar w:top="42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12184"/>
    <w:rsid w:val="00032D19"/>
    <w:rsid w:val="002419D0"/>
    <w:rsid w:val="002C4496"/>
    <w:rsid w:val="003331E4"/>
    <w:rsid w:val="00485766"/>
    <w:rsid w:val="004A32C4"/>
    <w:rsid w:val="005412D5"/>
    <w:rsid w:val="0058438E"/>
    <w:rsid w:val="005C3BF6"/>
    <w:rsid w:val="00650290"/>
    <w:rsid w:val="00680D90"/>
    <w:rsid w:val="00702843"/>
    <w:rsid w:val="007421A2"/>
    <w:rsid w:val="007B3C6D"/>
    <w:rsid w:val="0087138F"/>
    <w:rsid w:val="009B1CA1"/>
    <w:rsid w:val="00B8322F"/>
    <w:rsid w:val="00CA51AE"/>
    <w:rsid w:val="00CB3BDA"/>
    <w:rsid w:val="00D02729"/>
    <w:rsid w:val="00D34DB3"/>
    <w:rsid w:val="00D7787F"/>
    <w:rsid w:val="00DC2E5A"/>
    <w:rsid w:val="00E21E46"/>
    <w:rsid w:val="00E234DD"/>
    <w:rsid w:val="00E46984"/>
    <w:rsid w:val="00FB02F6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atkov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8B2A-E1C0-4FED-842C-2CCFB9F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Пользователь</cp:lastModifiedBy>
  <cp:revision>9</cp:revision>
  <cp:lastPrinted>2024-11-29T11:43:00Z</cp:lastPrinted>
  <dcterms:created xsi:type="dcterms:W3CDTF">2024-11-27T13:57:00Z</dcterms:created>
  <dcterms:modified xsi:type="dcterms:W3CDTF">2024-12-03T10:31:00Z</dcterms:modified>
</cp:coreProperties>
</file>