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B" w:rsidRPr="00D3622A" w:rsidRDefault="00DA445B" w:rsidP="00DA44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9E2AD5">
        <w:rPr>
          <w:rFonts w:ascii="Times New Roman" w:hAnsi="Times New Roman"/>
          <w:b/>
          <w:lang w:val="ru-RU"/>
        </w:rPr>
        <w:t xml:space="preserve">23 декабря </w:t>
      </w:r>
      <w:r w:rsidR="00487E0C">
        <w:rPr>
          <w:rFonts w:ascii="Times New Roman" w:hAnsi="Times New Roman"/>
          <w:b/>
          <w:lang w:val="ru-RU"/>
        </w:rPr>
        <w:t>2020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9E2AD5">
        <w:rPr>
          <w:rFonts w:ascii="Times New Roman" w:hAnsi="Times New Roman"/>
          <w:b/>
          <w:lang w:val="ru-RU"/>
        </w:rPr>
        <w:t>80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487E0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2021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487E0C">
        <w:rPr>
          <w:szCs w:val="28"/>
        </w:rPr>
        <w:t>местный бюджет) на 2021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487E0C" w:rsidRPr="008915F8">
        <w:rPr>
          <w:szCs w:val="28"/>
        </w:rPr>
        <w:t>13229,1</w:t>
      </w:r>
      <w:r w:rsidR="00B212F4" w:rsidRPr="00CA70FF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E0C" w:rsidRPr="008915F8">
        <w:rPr>
          <w:rFonts w:ascii="Times New Roman" w:hAnsi="Times New Roman"/>
          <w:sz w:val="28"/>
          <w:szCs w:val="28"/>
          <w:lang w:val="ru-RU"/>
        </w:rPr>
        <w:t>13229,1</w:t>
      </w:r>
      <w:r w:rsidR="00A10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487E0C">
        <w:rPr>
          <w:szCs w:val="28"/>
        </w:rPr>
        <w:t>4335,9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487E0C">
        <w:rPr>
          <w:rFonts w:ascii="Times New Roman" w:hAnsi="Times New Roman"/>
          <w:sz w:val="28"/>
          <w:szCs w:val="28"/>
          <w:lang w:val="ru-RU"/>
        </w:rPr>
        <w:t>306,4</w:t>
      </w:r>
      <w:r w:rsidR="005B73A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0F234F">
        <w:rPr>
          <w:szCs w:val="28"/>
        </w:rPr>
        <w:t>на 1 января 2021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266925"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487E0C"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1116,2</w:t>
      </w:r>
      <w:r w:rsidRPr="008915F8"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BF0949">
        <w:rPr>
          <w:szCs w:val="28"/>
        </w:rPr>
        <w:t>Дефицит</w:t>
      </w:r>
      <w:r w:rsidR="00100F62">
        <w:rPr>
          <w:szCs w:val="28"/>
        </w:rPr>
        <w:t xml:space="preserve"> местного бюджета в сумме</w:t>
      </w:r>
      <w:r w:rsidR="00BF0949">
        <w:rPr>
          <w:szCs w:val="28"/>
        </w:rPr>
        <w:t xml:space="preserve"> 0</w:t>
      </w:r>
      <w:r w:rsidR="008C599A" w:rsidRPr="007E6CD4">
        <w:rPr>
          <w:szCs w:val="28"/>
        </w:rPr>
        <w:t>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lastRenderedPageBreak/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262A90">
        <w:rPr>
          <w:rFonts w:ascii="Times New Roman" w:hAnsi="Times New Roman"/>
          <w:sz w:val="28"/>
          <w:szCs w:val="28"/>
          <w:lang w:val="ru-RU"/>
        </w:rPr>
        <w:t>ых по состоянию на 1 января 2021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262A90">
        <w:rPr>
          <w:rFonts w:ascii="Times New Roman" w:hAnsi="Times New Roman"/>
          <w:sz w:val="28"/>
          <w:szCs w:val="28"/>
          <w:lang w:val="ru-RU"/>
        </w:rPr>
        <w:t>ет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262A90">
        <w:rPr>
          <w:rFonts w:ascii="Times New Roman" w:hAnsi="Times New Roman"/>
          <w:sz w:val="28"/>
          <w:szCs w:val="28"/>
          <w:lang w:val="ru-RU"/>
        </w:rPr>
        <w:t>икации расходов бюджетов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62A90">
        <w:rPr>
          <w:rFonts w:ascii="Times New Roman" w:hAnsi="Times New Roman"/>
          <w:sz w:val="28"/>
          <w:szCs w:val="28"/>
        </w:rPr>
        <w:t>асходов местного бюджета на 2021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262A90">
        <w:rPr>
          <w:rFonts w:ascii="Times New Roman" w:hAnsi="Times New Roman"/>
          <w:sz w:val="28"/>
          <w:szCs w:val="28"/>
        </w:rPr>
        <w:t>ефицита бюджета на 2021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>на 2021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CA011F">
        <w:rPr>
          <w:rFonts w:ascii="Times New Roman" w:hAnsi="Times New Roman"/>
          <w:sz w:val="28"/>
          <w:szCs w:val="28"/>
          <w:lang w:val="ru-RU"/>
        </w:rPr>
        <w:t>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>актами администрации Братковского сельского поселения Кореновского района.</w:t>
      </w:r>
      <w:proofErr w:type="gramEnd"/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262A9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346FA" w:rsidRPr="001346FA" w:rsidRDefault="001346FA" w:rsidP="001346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>.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2</w:t>
      </w:r>
      <w:r w:rsidR="00262A90" w:rsidRPr="008915F8">
        <w:rPr>
          <w:rFonts w:ascii="Times New Roman" w:hAnsi="Times New Roman"/>
          <w:sz w:val="28"/>
          <w:szCs w:val="28"/>
          <w:lang w:val="x-none"/>
        </w:rPr>
        <w:t>021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Pr="008915F8">
        <w:rPr>
          <w:rFonts w:ascii="Times New Roman" w:hAnsi="Times New Roman"/>
          <w:sz w:val="28"/>
          <w:szCs w:val="28"/>
          <w:lang w:val="x-none"/>
        </w:rPr>
        <w:t>.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Pr="001346FA" w:rsidRDefault="001346FA" w:rsidP="008915F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C7864">
        <w:rPr>
          <w:rFonts w:ascii="Times New Roman" w:hAnsi="Times New Roman"/>
          <w:sz w:val="28"/>
          <w:szCs w:val="28"/>
          <w:lang w:val="x-none"/>
        </w:rPr>
        <w:t>1</w:t>
      </w:r>
      <w:r w:rsidR="00E21442" w:rsidRPr="00AC7864">
        <w:rPr>
          <w:rFonts w:ascii="Times New Roman" w:hAnsi="Times New Roman"/>
          <w:sz w:val="28"/>
          <w:szCs w:val="28"/>
          <w:lang w:val="ru-RU"/>
        </w:rPr>
        <w:t>4</w:t>
      </w:r>
      <w:r w:rsidRPr="00AC7864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муниципальных  </w:t>
      </w:r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r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79DD" w:rsidRPr="008915F8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="00F679DD" w:rsidRPr="008915F8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915F8">
        <w:rPr>
          <w:rFonts w:ascii="Times New Roman" w:hAnsi="Times New Roman"/>
          <w:sz w:val="28"/>
          <w:szCs w:val="28"/>
          <w:lang w:val="ru-RU"/>
        </w:rPr>
        <w:t xml:space="preserve">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процента.</w:t>
      </w:r>
      <w:r w:rsidR="008915F8" w:rsidRPr="001346F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915F8" w:rsidRDefault="00E21442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4B23B5">
        <w:rPr>
          <w:rFonts w:ascii="Times New Roman" w:hAnsi="Times New Roman"/>
          <w:sz w:val="28"/>
          <w:szCs w:val="28"/>
          <w:lang w:val="ru-RU"/>
        </w:rPr>
        <w:t>.</w:t>
      </w:r>
      <w:r w:rsidR="004B23B5"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>казенных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 учреждений 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>Братковского</w:t>
      </w:r>
      <w:r w:rsidR="004B23B5" w:rsidRPr="008915F8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="004B23B5" w:rsidRPr="008915F8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октября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2021 года на </w:t>
      </w:r>
      <w:r w:rsidR="008915F8" w:rsidRPr="008915F8">
        <w:rPr>
          <w:rFonts w:ascii="Times New Roman" w:hAnsi="Times New Roman"/>
          <w:sz w:val="28"/>
          <w:szCs w:val="28"/>
          <w:lang w:val="ru-RU"/>
        </w:rPr>
        <w:t>4,0</w:t>
      </w:r>
      <w:r w:rsidR="008915F8" w:rsidRPr="008915F8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="008915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21442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262A90">
        <w:rPr>
          <w:rFonts w:ascii="Times New Roman" w:hAnsi="Times New Roman"/>
          <w:sz w:val="28"/>
          <w:szCs w:val="28"/>
          <w:lang w:val="ru-RU"/>
        </w:rPr>
        <w:t>го района на 2021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>
        <w:rPr>
          <w:rFonts w:ascii="Times New Roman" w:hAnsi="Times New Roman"/>
          <w:sz w:val="28"/>
          <w:szCs w:val="28"/>
        </w:rPr>
        <w:t>01.01.202</w:t>
      </w:r>
      <w:r w:rsidR="00262A90">
        <w:rPr>
          <w:rFonts w:ascii="Times New Roman" w:hAnsi="Times New Roman"/>
          <w:sz w:val="28"/>
          <w:szCs w:val="28"/>
        </w:rPr>
        <w:t>2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.1</w:t>
      </w:r>
      <w:proofErr w:type="gramStart"/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>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8915F8">
        <w:rPr>
          <w:rFonts w:ascii="Times New Roman" w:hAnsi="Times New Roman"/>
          <w:sz w:val="28"/>
          <w:szCs w:val="28"/>
        </w:rPr>
        <w:t>ения Кореновского района на 2021</w:t>
      </w:r>
      <w:r w:rsidR="00100F62" w:rsidRPr="00015169">
        <w:rPr>
          <w:rFonts w:ascii="Times New Roman" w:hAnsi="Times New Roman"/>
          <w:sz w:val="28"/>
          <w:szCs w:val="28"/>
        </w:rPr>
        <w:t xml:space="preserve"> год  в сумме </w:t>
      </w:r>
      <w:r w:rsidR="00262A90">
        <w:rPr>
          <w:rFonts w:ascii="Times New Roman" w:hAnsi="Times New Roman"/>
          <w:sz w:val="28"/>
          <w:szCs w:val="28"/>
        </w:rPr>
        <w:t>1951,5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262A90">
        <w:rPr>
          <w:rFonts w:ascii="Times New Roman" w:hAnsi="Times New Roman"/>
          <w:sz w:val="28"/>
          <w:szCs w:val="28"/>
        </w:rPr>
        <w:t>те Российской Федерации на 2021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E21442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262A90">
        <w:rPr>
          <w:rFonts w:ascii="Times New Roman" w:hAnsi="Times New Roman"/>
          <w:sz w:val="28"/>
          <w:szCs w:val="28"/>
        </w:rPr>
        <w:t>ие основания для внесения в 2021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</w:t>
      </w:r>
      <w:r w:rsidRPr="001C19D9">
        <w:rPr>
          <w:rFonts w:ascii="Times New Roman" w:hAnsi="Times New Roman"/>
          <w:sz w:val="28"/>
          <w:szCs w:val="28"/>
          <w:lang w:val="ru-RU"/>
        </w:rPr>
        <w:lastRenderedPageBreak/>
        <w:t xml:space="preserve">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края, 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E21442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>ия, сложившиеся на 1 января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>объеме могут направляться в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E21442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0F62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E21442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871C3E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2021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2AD5" w:rsidRDefault="009E2AD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B12CA7">
        <w:rPr>
          <w:rFonts w:ascii="Times New Roman" w:hAnsi="Times New Roman"/>
          <w:sz w:val="28"/>
          <w:szCs w:val="28"/>
          <w:lang w:val="ru-RU"/>
        </w:rPr>
        <w:t>2020</w:t>
      </w:r>
      <w:r w:rsidR="0036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>
        <w:rPr>
          <w:rFonts w:ascii="Times New Roman" w:hAnsi="Times New Roman"/>
          <w:sz w:val="28"/>
          <w:szCs w:val="28"/>
          <w:lang w:val="ru-RU"/>
        </w:rPr>
        <w:t>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29"/>
        <w:gridCol w:w="11"/>
        <w:gridCol w:w="2966"/>
        <w:gridCol w:w="5674"/>
      </w:tblGrid>
      <w:tr w:rsidR="00220F99" w:rsidRPr="009E2AD5" w:rsidTr="006C3A60">
        <w:trPr>
          <w:trHeight w:val="66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9E2AD5" w:rsidTr="006C3A60">
        <w:trPr>
          <w:trHeight w:val="23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vAlign w:val="bottom"/>
          </w:tcPr>
          <w:p w:rsidR="006C3A60" w:rsidRPr="0095369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4" w:type="dxa"/>
            <w:vAlign w:val="bottom"/>
          </w:tcPr>
          <w:p w:rsidR="006C3A60" w:rsidRPr="006D6ADB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законодательными актами РФ на совершение нотариальных действий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унитарных предприятий, в том числе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указанному имуществу)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6C3A60" w:rsidRPr="009E2AD5" w:rsidTr="001B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C5916" w:rsidRDefault="006C3A60" w:rsidP="006C3A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674" w:type="dxa"/>
            <w:vAlign w:val="center"/>
          </w:tcPr>
          <w:p w:rsidR="006C3A60" w:rsidRPr="003C5916" w:rsidRDefault="006C3A60" w:rsidP="006C3A6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унитарными предприятиями)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1050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74" w:type="dxa"/>
            <w:vAlign w:val="center"/>
          </w:tcPr>
          <w:p w:rsidR="006C3A60" w:rsidRPr="0031050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10503">
              <w:rPr>
                <w:rFonts w:ascii="Times New Roman" w:eastAsia="Times New Roman" w:hAnsi="Times New Roman"/>
                <w:color w:val="000000" w:themeColor="text1"/>
                <w:sz w:val="27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C02C6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2C02C6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FD2F64" w:rsidRDefault="006C3A60" w:rsidP="001B4EDA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C3A60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A60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674" w:type="dxa"/>
          </w:tcPr>
          <w:p w:rsidR="006C3A60" w:rsidRPr="006C3A60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3A6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6963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74" w:type="dxa"/>
          </w:tcPr>
          <w:p w:rsidR="006C3A60" w:rsidRPr="00AA6963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20F99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220F99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Поступление от денежных пожертвований, 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6C3A60" w:rsidRPr="002E4746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7F7C7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1A7BD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B156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74" w:type="dxa"/>
            <w:vAlign w:val="bottom"/>
          </w:tcPr>
          <w:p w:rsidR="006C3A60" w:rsidRPr="006B1562" w:rsidRDefault="006C3A60" w:rsidP="001B4EDA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81A3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81A30" w:rsidRDefault="006C3A60" w:rsidP="006C3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481A30" w:rsidRDefault="006C3A60" w:rsidP="001B4ED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74" w:type="dxa"/>
            <w:vAlign w:val="bottom"/>
          </w:tcPr>
          <w:p w:rsidR="006C3A60" w:rsidRPr="00AA0ED0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4" w:type="dxa"/>
            <w:vAlign w:val="bottom"/>
          </w:tcPr>
          <w:p w:rsidR="006C3A60" w:rsidRPr="00076353" w:rsidRDefault="006C3A60" w:rsidP="001B4E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6C3A60" w:rsidRPr="009E2AD5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B92E86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411FA3" w:rsidRDefault="00411FA3" w:rsidP="006D5E89">
      <w:pPr>
        <w:pStyle w:val="af9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673A2" w:rsidRDefault="00BC5B9B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6D5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6D5E89">
        <w:rPr>
          <w:rFonts w:ascii="Times New Roman" w:hAnsi="Times New Roman"/>
          <w:sz w:val="28"/>
          <w:szCs w:val="28"/>
          <w:lang w:val="ru-RU"/>
        </w:rPr>
        <w:t>2020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6C3A60" w:rsidRPr="006C3A60" w:rsidRDefault="006C3A60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 местного бюджета-органа государственной власти Краснодарского края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9E2AD5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27B1" w:rsidRPr="009E2AD5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710808" w:rsidRPr="009E2AD5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</w:t>
            </w: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9E2AD5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9E2AD5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9E2AD5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9E2AD5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9E2AD5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9E2AD5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710808" w:rsidRPr="009E2AD5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9E2AD5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9E2AD5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9E2AD5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9E2AD5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0808" w:rsidRPr="009E2AD5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казенным учреждением) сельского поселения</w:t>
            </w:r>
          </w:p>
        </w:tc>
      </w:tr>
      <w:tr w:rsidR="00AA27B1" w:rsidRPr="009E2AD5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8527F" w:rsidRPr="009E2AD5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6D5E8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2621,9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lastRenderedPageBreak/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F51A2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9F51A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9F51A2" w:rsidP="006E7F49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9F51A2" w:rsidP="00642FE3">
            <w:pPr>
              <w:jc w:val="center"/>
            </w:pPr>
            <w:r>
              <w:rPr>
                <w:sz w:val="28"/>
                <w:szCs w:val="28"/>
              </w:rPr>
              <w:t>215,6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F4BA3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13229,1</w:t>
            </w:r>
          </w:p>
        </w:tc>
      </w:tr>
    </w:tbl>
    <w:p w:rsidR="009E2837" w:rsidRPr="00164113" w:rsidRDefault="008465C3" w:rsidP="001641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F4BA3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Pr="0078017C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Кореновского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ликвидация последствий чрезвычайных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77A53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177A53" w:rsidRDefault="00177A53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E75B9" w:rsidRPr="001F3365" w:rsidRDefault="002E75B9" w:rsidP="00AF4BA3">
      <w:pPr>
        <w:rPr>
          <w:rFonts w:ascii="Times New Roman" w:hAnsi="Times New Roman"/>
          <w:sz w:val="28"/>
          <w:szCs w:val="28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1B26B0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C5B9B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AF4BA3">
        <w:rPr>
          <w:rFonts w:ascii="Times New Roman" w:hAnsi="Times New Roman"/>
          <w:sz w:val="28"/>
          <w:szCs w:val="28"/>
          <w:lang w:val="ru-RU"/>
        </w:rPr>
        <w:t>2020</w:t>
      </w:r>
      <w:r w:rsidR="008859F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F4BA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4550,8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3633,4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3530,6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177A53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112,4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</w:t>
            </w: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177A53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</w:t>
            </w: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177A53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1031,6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177A5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области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F4BA3" w:rsidRDefault="00AF4BA3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853B1F">
        <w:rPr>
          <w:rFonts w:ascii="Times New Roman" w:hAnsi="Times New Roman"/>
          <w:sz w:val="28"/>
          <w:szCs w:val="28"/>
          <w:lang w:val="ru-RU"/>
        </w:rPr>
        <w:t>2020</w:t>
      </w:r>
      <w:r w:rsidR="0040183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D06F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E840EC">
              <w:rPr>
                <w:rFonts w:ascii="Times New Roman" w:hAnsi="Times New Roman"/>
                <w:sz w:val="28"/>
                <w:szCs w:val="28"/>
                <w:lang w:val="ru-RU"/>
              </w:rPr>
              <w:t>-13229,1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853B1F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  <w:tr w:rsidR="00853B1F" w:rsidRPr="00352844" w:rsidTr="001F6424">
        <w:tc>
          <w:tcPr>
            <w:tcW w:w="3708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53B1F" w:rsidRPr="00352844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53B1F" w:rsidRDefault="00853B1F" w:rsidP="00853B1F">
            <w:pPr>
              <w:jc w:val="center"/>
            </w:pPr>
            <w:r w:rsidRPr="004D2403">
              <w:rPr>
                <w:rFonts w:ascii="Times New Roman" w:hAnsi="Times New Roman"/>
                <w:sz w:val="28"/>
                <w:szCs w:val="28"/>
                <w:lang w:val="ru-RU"/>
              </w:rPr>
              <w:t>13229,1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700E3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AD5">
        <w:rPr>
          <w:rFonts w:ascii="Times New Roman" w:hAnsi="Times New Roman"/>
          <w:sz w:val="28"/>
          <w:szCs w:val="28"/>
          <w:lang w:val="ru-RU"/>
        </w:rPr>
        <w:t>23.12.</w:t>
      </w:r>
      <w:r w:rsidR="00262A90">
        <w:rPr>
          <w:rFonts w:ascii="Times New Roman" w:hAnsi="Times New Roman"/>
          <w:sz w:val="28"/>
          <w:szCs w:val="28"/>
          <w:lang w:val="ru-RU"/>
        </w:rPr>
        <w:t>2020</w:t>
      </w:r>
      <w:r w:rsidR="009A129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E2AD5">
        <w:rPr>
          <w:rFonts w:ascii="Times New Roman" w:hAnsi="Times New Roman"/>
          <w:sz w:val="28"/>
          <w:szCs w:val="28"/>
          <w:lang w:val="ru-RU"/>
        </w:rPr>
        <w:t>80</w:t>
      </w:r>
      <w:bookmarkStart w:id="1" w:name="_GoBack"/>
      <w:bookmarkEnd w:id="1"/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262A90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909D1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4909D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547C0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294B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7A53"/>
    <w:rsid w:val="00182C22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3A7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465C3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15F8"/>
    <w:rsid w:val="0089600E"/>
    <w:rsid w:val="0089773E"/>
    <w:rsid w:val="008A2C81"/>
    <w:rsid w:val="008B703C"/>
    <w:rsid w:val="008C3BCF"/>
    <w:rsid w:val="008C599A"/>
    <w:rsid w:val="008D67A5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2AD5"/>
    <w:rsid w:val="009E5E02"/>
    <w:rsid w:val="009E7221"/>
    <w:rsid w:val="009F43B0"/>
    <w:rsid w:val="009F51A2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7864"/>
    <w:rsid w:val="00AD1878"/>
    <w:rsid w:val="00AD22AB"/>
    <w:rsid w:val="00AD7171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1B8A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A445B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AFCB-64D2-4A72-A1DC-7FFCE268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8516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56</cp:revision>
  <cp:lastPrinted>2020-11-10T08:38:00Z</cp:lastPrinted>
  <dcterms:created xsi:type="dcterms:W3CDTF">2015-12-28T13:03:00Z</dcterms:created>
  <dcterms:modified xsi:type="dcterms:W3CDTF">2020-12-24T06:10:00Z</dcterms:modified>
</cp:coreProperties>
</file>